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BF" w:rsidRDefault="00FF6BBF" w:rsidP="009A59B4">
      <w:pPr>
        <w:shd w:val="clear" w:color="auto" w:fill="FFFFFF"/>
        <w:jc w:val="center"/>
        <w:rPr>
          <w:sz w:val="24"/>
          <w:szCs w:val="24"/>
        </w:rPr>
      </w:pPr>
    </w:p>
    <w:p w:rsidR="00470490" w:rsidRDefault="00470490" w:rsidP="009A59B4">
      <w:pPr>
        <w:shd w:val="clear" w:color="auto" w:fill="FFFFFF"/>
        <w:jc w:val="center"/>
        <w:rPr>
          <w:sz w:val="24"/>
          <w:szCs w:val="24"/>
        </w:rPr>
      </w:pPr>
    </w:p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sz w:val="24"/>
          <w:szCs w:val="24"/>
        </w:rPr>
        <w:t>ДОГОВОР</w:t>
      </w:r>
    </w:p>
    <w:p w:rsidR="0097324B" w:rsidRPr="00387BF8" w:rsidRDefault="0097324B" w:rsidP="009A59B4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97324B" w:rsidRPr="00D63F28" w:rsidRDefault="0097324B" w:rsidP="009A59B4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97324B" w:rsidRPr="00387BF8" w:rsidRDefault="0097324B" w:rsidP="009A59B4">
      <w:pPr>
        <w:shd w:val="clear" w:color="auto" w:fill="FFFFFF"/>
        <w:tabs>
          <w:tab w:val="left" w:pos="6979"/>
        </w:tabs>
        <w:ind w:firstLine="720"/>
        <w:rPr>
          <w:sz w:val="24"/>
          <w:szCs w:val="24"/>
        </w:rPr>
      </w:pPr>
      <w:r w:rsidRPr="00387BF8">
        <w:rPr>
          <w:sz w:val="24"/>
          <w:szCs w:val="24"/>
        </w:rPr>
        <w:t xml:space="preserve">г. </w:t>
      </w:r>
      <w:r w:rsidR="009A59B4" w:rsidRPr="00387BF8">
        <w:rPr>
          <w:sz w:val="24"/>
          <w:szCs w:val="24"/>
        </w:rPr>
        <w:t>Могилев</w:t>
      </w:r>
      <w:r w:rsidRPr="00387BF8">
        <w:rPr>
          <w:sz w:val="24"/>
          <w:szCs w:val="24"/>
        </w:rPr>
        <w:tab/>
        <w:t>"</w:t>
      </w:r>
      <w:r w:rsidR="00A20363">
        <w:rPr>
          <w:sz w:val="24"/>
          <w:szCs w:val="24"/>
        </w:rPr>
        <w:t>_</w:t>
      </w:r>
      <w:r w:rsidR="00335D9A">
        <w:rPr>
          <w:sz w:val="24"/>
          <w:szCs w:val="24"/>
        </w:rPr>
        <w:t>_</w:t>
      </w:r>
      <w:r w:rsidR="00A20363">
        <w:rPr>
          <w:sz w:val="24"/>
          <w:szCs w:val="24"/>
        </w:rPr>
        <w:t>_</w:t>
      </w:r>
      <w:r w:rsidRPr="00387BF8">
        <w:rPr>
          <w:sz w:val="24"/>
          <w:szCs w:val="24"/>
        </w:rPr>
        <w:t xml:space="preserve">" </w:t>
      </w:r>
      <w:r w:rsidR="00A20363">
        <w:rPr>
          <w:sz w:val="24"/>
          <w:szCs w:val="24"/>
        </w:rPr>
        <w:t>________</w:t>
      </w:r>
      <w:r w:rsidRPr="00387BF8">
        <w:rPr>
          <w:sz w:val="24"/>
          <w:szCs w:val="24"/>
        </w:rPr>
        <w:t>20</w:t>
      </w:r>
      <w:r w:rsidR="00584E7F">
        <w:rPr>
          <w:sz w:val="24"/>
          <w:szCs w:val="24"/>
        </w:rPr>
        <w:t>2</w:t>
      </w:r>
      <w:r w:rsidR="00944E87">
        <w:rPr>
          <w:sz w:val="24"/>
          <w:szCs w:val="24"/>
        </w:rPr>
        <w:t>5</w:t>
      </w:r>
      <w:r w:rsidRPr="00387BF8">
        <w:rPr>
          <w:sz w:val="24"/>
          <w:szCs w:val="24"/>
        </w:rPr>
        <w:t xml:space="preserve"> г.</w:t>
      </w:r>
    </w:p>
    <w:p w:rsidR="009A59B4" w:rsidRPr="00387BF8" w:rsidRDefault="009A59B4" w:rsidP="009A59B4">
      <w:pPr>
        <w:shd w:val="clear" w:color="auto" w:fill="FFFFFF"/>
        <w:tabs>
          <w:tab w:val="left" w:pos="6979"/>
        </w:tabs>
        <w:ind w:firstLine="720"/>
        <w:rPr>
          <w:sz w:val="24"/>
          <w:szCs w:val="24"/>
        </w:rPr>
      </w:pPr>
    </w:p>
    <w:p w:rsidR="00FF6BBF" w:rsidRPr="00532842" w:rsidRDefault="00FF6BBF" w:rsidP="00FF6BBF">
      <w:pPr>
        <w:shd w:val="clear" w:color="auto" w:fill="FFFFFF"/>
        <w:ind w:firstLine="720"/>
        <w:jc w:val="both"/>
        <w:rPr>
          <w:sz w:val="24"/>
          <w:szCs w:val="24"/>
        </w:rPr>
      </w:pPr>
      <w:r w:rsidRPr="00E36DE3">
        <w:rPr>
          <w:sz w:val="24"/>
          <w:szCs w:val="24"/>
        </w:rPr>
        <w:t xml:space="preserve">Мы нижеподписавшиеся, </w:t>
      </w:r>
      <w:r w:rsidRPr="00E36DE3">
        <w:rPr>
          <w:b/>
          <w:bCs/>
          <w:i/>
          <w:iCs/>
          <w:sz w:val="24"/>
          <w:szCs w:val="24"/>
        </w:rPr>
        <w:t>учреждение образования «</w:t>
      </w:r>
      <w:r>
        <w:rPr>
          <w:b/>
          <w:bCs/>
          <w:i/>
          <w:iCs/>
          <w:sz w:val="24"/>
          <w:szCs w:val="24"/>
        </w:rPr>
        <w:t>Белорусский</w:t>
      </w:r>
      <w:r w:rsidRPr="00E36DE3">
        <w:rPr>
          <w:b/>
          <w:bCs/>
          <w:i/>
          <w:iCs/>
          <w:sz w:val="24"/>
          <w:szCs w:val="24"/>
        </w:rPr>
        <w:t xml:space="preserve"> государственный университет п</w:t>
      </w:r>
      <w:r>
        <w:rPr>
          <w:b/>
          <w:bCs/>
          <w:i/>
          <w:iCs/>
          <w:sz w:val="24"/>
          <w:szCs w:val="24"/>
        </w:rPr>
        <w:t>ищевых и химических технологий</w:t>
      </w:r>
      <w:r w:rsidRPr="00E36DE3">
        <w:rPr>
          <w:b/>
          <w:bCs/>
          <w:i/>
          <w:iCs/>
          <w:sz w:val="24"/>
          <w:szCs w:val="24"/>
        </w:rPr>
        <w:t xml:space="preserve">» </w:t>
      </w:r>
      <w:r w:rsidRPr="00AE51C4">
        <w:rPr>
          <w:b/>
          <w:sz w:val="24"/>
          <w:szCs w:val="24"/>
        </w:rPr>
        <w:t>(БГУТ),</w:t>
      </w:r>
      <w:r w:rsidRPr="00E36DE3">
        <w:rPr>
          <w:sz w:val="24"/>
          <w:szCs w:val="24"/>
        </w:rPr>
        <w:t xml:space="preserve"> далее именуемое </w:t>
      </w:r>
      <w:r w:rsidRPr="00E36DE3">
        <w:rPr>
          <w:b/>
          <w:bCs/>
          <w:i/>
          <w:iCs/>
          <w:sz w:val="24"/>
          <w:szCs w:val="24"/>
        </w:rPr>
        <w:t xml:space="preserve">«Исполнитель», </w:t>
      </w:r>
      <w:r w:rsidRPr="00E36DE3">
        <w:rPr>
          <w:sz w:val="24"/>
          <w:szCs w:val="24"/>
        </w:rPr>
        <w:t xml:space="preserve">в лице </w:t>
      </w:r>
      <w:r>
        <w:rPr>
          <w:sz w:val="24"/>
          <w:szCs w:val="24"/>
        </w:rPr>
        <w:t xml:space="preserve">проректора по научной работе </w:t>
      </w:r>
      <w:proofErr w:type="spellStart"/>
      <w:r>
        <w:rPr>
          <w:sz w:val="24"/>
          <w:szCs w:val="24"/>
        </w:rPr>
        <w:t>Акулича</w:t>
      </w:r>
      <w:proofErr w:type="spellEnd"/>
      <w:r>
        <w:rPr>
          <w:sz w:val="24"/>
          <w:szCs w:val="24"/>
        </w:rPr>
        <w:t xml:space="preserve"> А.В.</w:t>
      </w:r>
      <w:r w:rsidRPr="00301904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 xml:space="preserve">доверенности № </w:t>
      </w:r>
      <w:r w:rsidR="00944E87">
        <w:rPr>
          <w:sz w:val="24"/>
          <w:szCs w:val="24"/>
        </w:rPr>
        <w:t>13</w:t>
      </w:r>
      <w:r>
        <w:rPr>
          <w:sz w:val="24"/>
          <w:szCs w:val="24"/>
        </w:rPr>
        <w:t>/2</w:t>
      </w:r>
      <w:r w:rsidR="00944E87">
        <w:rPr>
          <w:sz w:val="24"/>
          <w:szCs w:val="24"/>
        </w:rPr>
        <w:t>4</w:t>
      </w:r>
      <w:r>
        <w:rPr>
          <w:sz w:val="24"/>
          <w:szCs w:val="24"/>
        </w:rPr>
        <w:t xml:space="preserve"> от 12.04.202</w:t>
      </w:r>
      <w:r w:rsidR="00944E87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Pr="00996AAA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с одной стороны </w:t>
      </w:r>
      <w:r>
        <w:rPr>
          <w:sz w:val="24"/>
          <w:szCs w:val="24"/>
        </w:rPr>
        <w:t xml:space="preserve">и </w:t>
      </w:r>
      <w:r w:rsidRPr="00120C98">
        <w:rPr>
          <w:b/>
          <w:i/>
          <w:sz w:val="24"/>
          <w:szCs w:val="24"/>
          <w:highlight w:val="yellow"/>
        </w:rPr>
        <w:t>наименование организации</w:t>
      </w:r>
      <w:r>
        <w:rPr>
          <w:b/>
          <w:i/>
          <w:sz w:val="24"/>
          <w:szCs w:val="24"/>
          <w:highlight w:val="yellow"/>
        </w:rPr>
        <w:t xml:space="preserve">, </w:t>
      </w:r>
      <w:r w:rsidRPr="00532842">
        <w:rPr>
          <w:b/>
          <w:bCs/>
          <w:i/>
          <w:iCs/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далее </w:t>
      </w:r>
      <w:proofErr w:type="gramStart"/>
      <w:r w:rsidRPr="00532842">
        <w:rPr>
          <w:sz w:val="24"/>
          <w:szCs w:val="24"/>
        </w:rPr>
        <w:t>именуемая</w:t>
      </w:r>
      <w:proofErr w:type="gramEnd"/>
      <w:r>
        <w:rPr>
          <w:sz w:val="24"/>
          <w:szCs w:val="24"/>
        </w:rPr>
        <w:t xml:space="preserve"> </w:t>
      </w:r>
      <w:r w:rsidRPr="00532842">
        <w:rPr>
          <w:b/>
          <w:bCs/>
          <w:i/>
          <w:iCs/>
          <w:sz w:val="24"/>
          <w:szCs w:val="24"/>
        </w:rPr>
        <w:t>«Заказчик»</w:t>
      </w:r>
      <w:r w:rsidRPr="0053284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другой стороны, </w:t>
      </w:r>
      <w:r w:rsidRPr="00532842">
        <w:rPr>
          <w:sz w:val="24"/>
          <w:szCs w:val="24"/>
        </w:rPr>
        <w:t>заключили</w:t>
      </w:r>
      <w:r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настоящий договор о нижеследующем:</w:t>
      </w:r>
    </w:p>
    <w:p w:rsidR="00FF6BBF" w:rsidRDefault="00FF6BBF" w:rsidP="00B8489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7324B" w:rsidRDefault="0097324B" w:rsidP="00B84892">
      <w:pPr>
        <w:shd w:val="clear" w:color="auto" w:fill="FFFFFF"/>
        <w:jc w:val="center"/>
        <w:rPr>
          <w:b/>
          <w:bCs/>
          <w:sz w:val="24"/>
          <w:szCs w:val="24"/>
        </w:rPr>
      </w:pPr>
      <w:r w:rsidRPr="00532842">
        <w:rPr>
          <w:b/>
          <w:bCs/>
          <w:sz w:val="24"/>
          <w:szCs w:val="24"/>
        </w:rPr>
        <w:t>1. ПРЕДМЕТ ДОГОВОРА</w:t>
      </w:r>
    </w:p>
    <w:p w:rsidR="0097324B" w:rsidRPr="00532842" w:rsidRDefault="0097324B" w:rsidP="009A59B4">
      <w:pPr>
        <w:shd w:val="clear" w:color="auto" w:fill="FFFFFF"/>
        <w:tabs>
          <w:tab w:val="left" w:pos="730"/>
        </w:tabs>
        <w:ind w:firstLine="720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1.1Исполнитель обязуется оказать услуги по организации, проведению и обеспечению</w:t>
      </w:r>
      <w:r w:rsidR="006A6824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 xml:space="preserve">участия </w:t>
      </w:r>
      <w:r w:rsidR="005658C0" w:rsidRPr="00987F34">
        <w:rPr>
          <w:sz w:val="24"/>
          <w:szCs w:val="24"/>
          <w:highlight w:val="yellow"/>
        </w:rPr>
        <w:t>1</w:t>
      </w:r>
      <w:r w:rsidR="00D56ADB" w:rsidRPr="00987F34">
        <w:rPr>
          <w:sz w:val="24"/>
          <w:szCs w:val="24"/>
          <w:highlight w:val="yellow"/>
        </w:rPr>
        <w:t xml:space="preserve"> (</w:t>
      </w:r>
      <w:r w:rsidR="005658C0" w:rsidRPr="00987F34">
        <w:rPr>
          <w:sz w:val="24"/>
          <w:szCs w:val="24"/>
          <w:highlight w:val="yellow"/>
        </w:rPr>
        <w:t>одного</w:t>
      </w:r>
      <w:r w:rsidR="00D56ADB" w:rsidRPr="00987F34">
        <w:rPr>
          <w:sz w:val="24"/>
          <w:szCs w:val="24"/>
          <w:highlight w:val="yellow"/>
        </w:rPr>
        <w:t>) человек</w:t>
      </w:r>
      <w:r w:rsidR="005658C0" w:rsidRPr="00987F34">
        <w:rPr>
          <w:sz w:val="24"/>
          <w:szCs w:val="24"/>
          <w:highlight w:val="yellow"/>
        </w:rPr>
        <w:t>а</w:t>
      </w:r>
      <w:r w:rsidR="006A6824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в работе</w:t>
      </w:r>
      <w:r w:rsidR="006A6824">
        <w:rPr>
          <w:sz w:val="24"/>
          <w:szCs w:val="24"/>
        </w:rPr>
        <w:t xml:space="preserve"> </w:t>
      </w:r>
      <w:r w:rsidR="002C530F">
        <w:rPr>
          <w:sz w:val="24"/>
          <w:szCs w:val="24"/>
          <w:lang w:val="en-US"/>
        </w:rPr>
        <w:t>X</w:t>
      </w:r>
      <w:r w:rsidR="00944E87">
        <w:rPr>
          <w:sz w:val="24"/>
          <w:szCs w:val="24"/>
          <w:lang w:val="en-US"/>
        </w:rPr>
        <w:t>V</w:t>
      </w:r>
      <w:r w:rsidR="002C530F">
        <w:rPr>
          <w:sz w:val="24"/>
          <w:szCs w:val="24"/>
          <w:lang w:val="en-US"/>
        </w:rPr>
        <w:t>I</w:t>
      </w:r>
      <w:r w:rsidR="002C530F">
        <w:rPr>
          <w:sz w:val="24"/>
          <w:szCs w:val="24"/>
        </w:rPr>
        <w:t xml:space="preserve"> М</w:t>
      </w:r>
      <w:r w:rsidR="002C530F" w:rsidRPr="00532842">
        <w:rPr>
          <w:sz w:val="24"/>
          <w:szCs w:val="24"/>
        </w:rPr>
        <w:t xml:space="preserve">еждународной </w:t>
      </w:r>
      <w:r w:rsidR="002C530F">
        <w:rPr>
          <w:sz w:val="24"/>
          <w:szCs w:val="24"/>
        </w:rPr>
        <w:t>научно</w:t>
      </w:r>
      <w:r w:rsidR="00944E87">
        <w:rPr>
          <w:sz w:val="24"/>
          <w:szCs w:val="24"/>
        </w:rPr>
        <w:t>-технической</w:t>
      </w:r>
      <w:r w:rsidR="002C530F">
        <w:rPr>
          <w:sz w:val="24"/>
          <w:szCs w:val="24"/>
        </w:rPr>
        <w:t xml:space="preserve"> конференции «</w:t>
      </w:r>
      <w:r w:rsidR="002C530F" w:rsidRPr="00532842">
        <w:rPr>
          <w:sz w:val="24"/>
          <w:szCs w:val="24"/>
        </w:rPr>
        <w:t>Техника и технология пищевых производств</w:t>
      </w:r>
      <w:r w:rsidR="002C530F">
        <w:rPr>
          <w:sz w:val="24"/>
          <w:szCs w:val="24"/>
        </w:rPr>
        <w:t>»</w:t>
      </w:r>
      <w:r w:rsidR="002C530F" w:rsidRPr="00532842">
        <w:rPr>
          <w:sz w:val="24"/>
          <w:szCs w:val="24"/>
        </w:rPr>
        <w:t xml:space="preserve">, </w:t>
      </w:r>
      <w:r w:rsidR="002C530F">
        <w:rPr>
          <w:sz w:val="24"/>
          <w:szCs w:val="24"/>
        </w:rPr>
        <w:t>состоявшейся</w:t>
      </w:r>
      <w:r w:rsidR="002C530F" w:rsidRPr="00532842">
        <w:rPr>
          <w:sz w:val="24"/>
          <w:szCs w:val="24"/>
        </w:rPr>
        <w:t xml:space="preserve"> с </w:t>
      </w:r>
      <w:r w:rsidR="002C530F">
        <w:rPr>
          <w:sz w:val="24"/>
          <w:szCs w:val="24"/>
        </w:rPr>
        <w:t>1</w:t>
      </w:r>
      <w:r w:rsidR="00944E87">
        <w:rPr>
          <w:sz w:val="24"/>
          <w:szCs w:val="24"/>
        </w:rPr>
        <w:t>7</w:t>
      </w:r>
      <w:r w:rsidR="002C530F" w:rsidRPr="00532842">
        <w:rPr>
          <w:sz w:val="24"/>
          <w:szCs w:val="24"/>
        </w:rPr>
        <w:t xml:space="preserve"> по </w:t>
      </w:r>
      <w:r w:rsidR="002C530F">
        <w:rPr>
          <w:sz w:val="24"/>
          <w:szCs w:val="24"/>
        </w:rPr>
        <w:t>1</w:t>
      </w:r>
      <w:r w:rsidR="00944E87">
        <w:rPr>
          <w:sz w:val="24"/>
          <w:szCs w:val="24"/>
        </w:rPr>
        <w:t>8</w:t>
      </w:r>
      <w:r w:rsidR="002C530F">
        <w:rPr>
          <w:sz w:val="24"/>
          <w:szCs w:val="24"/>
        </w:rPr>
        <w:t xml:space="preserve"> </w:t>
      </w:r>
      <w:r w:rsidR="002C530F" w:rsidRPr="00532842">
        <w:rPr>
          <w:sz w:val="24"/>
          <w:szCs w:val="24"/>
        </w:rPr>
        <w:t>апреля 20</w:t>
      </w:r>
      <w:r w:rsidR="00944E87">
        <w:rPr>
          <w:sz w:val="24"/>
          <w:szCs w:val="24"/>
        </w:rPr>
        <w:t>25</w:t>
      </w:r>
      <w:r w:rsidR="002C530F" w:rsidRPr="00532842">
        <w:rPr>
          <w:sz w:val="24"/>
          <w:szCs w:val="24"/>
        </w:rPr>
        <w:t xml:space="preserve"> г.</w:t>
      </w:r>
      <w:r w:rsidR="002C530F">
        <w:rPr>
          <w:sz w:val="24"/>
          <w:szCs w:val="24"/>
        </w:rPr>
        <w:t xml:space="preserve"> </w:t>
      </w:r>
      <w:r w:rsidR="00FF2CCD" w:rsidRPr="00532842">
        <w:rPr>
          <w:sz w:val="24"/>
          <w:szCs w:val="24"/>
        </w:rPr>
        <w:t>в</w:t>
      </w:r>
      <w:r w:rsidRPr="00532842">
        <w:rPr>
          <w:sz w:val="24"/>
          <w:szCs w:val="24"/>
        </w:rPr>
        <w:t xml:space="preserve"> г. </w:t>
      </w:r>
      <w:r w:rsidR="00804427" w:rsidRPr="00532842">
        <w:rPr>
          <w:sz w:val="24"/>
          <w:szCs w:val="24"/>
        </w:rPr>
        <w:t>Могилеве</w:t>
      </w:r>
      <w:r w:rsidRPr="00532842">
        <w:rPr>
          <w:sz w:val="24"/>
          <w:szCs w:val="24"/>
        </w:rPr>
        <w:t>, а</w:t>
      </w:r>
      <w:r w:rsidR="00FF6BBF">
        <w:rPr>
          <w:sz w:val="24"/>
          <w:szCs w:val="24"/>
        </w:rPr>
        <w:t xml:space="preserve"> </w:t>
      </w:r>
      <w:r w:rsidRPr="00532842">
        <w:rPr>
          <w:sz w:val="24"/>
          <w:szCs w:val="24"/>
        </w:rPr>
        <w:t>Заказчик обязуется принять оказанные услуги и оплатить их.</w:t>
      </w:r>
    </w:p>
    <w:p w:rsidR="008B6685" w:rsidRDefault="008B6685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97324B" w:rsidRDefault="0097324B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532842">
        <w:rPr>
          <w:b/>
          <w:sz w:val="24"/>
          <w:szCs w:val="24"/>
        </w:rPr>
        <w:t>2. ЦЕНА ДОГОВОРА И ПОРЯДОК РАСЧЕТОВ</w:t>
      </w:r>
    </w:p>
    <w:p w:rsidR="008B6685" w:rsidRPr="00532842" w:rsidRDefault="008B6685" w:rsidP="009A59B4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97324B" w:rsidRPr="00532842" w:rsidRDefault="0097324B" w:rsidP="009C4231">
      <w:pPr>
        <w:shd w:val="clear" w:color="auto" w:fill="FFFFFF"/>
        <w:ind w:firstLine="720"/>
        <w:jc w:val="both"/>
        <w:rPr>
          <w:sz w:val="24"/>
          <w:szCs w:val="24"/>
        </w:rPr>
      </w:pPr>
      <w:r w:rsidRPr="00532842">
        <w:rPr>
          <w:sz w:val="24"/>
          <w:szCs w:val="24"/>
        </w:rPr>
        <w:t xml:space="preserve">2.1 </w:t>
      </w:r>
      <w:r w:rsidR="00524059" w:rsidRPr="004A64CB">
        <w:rPr>
          <w:sz w:val="24"/>
          <w:szCs w:val="24"/>
        </w:rPr>
        <w:t xml:space="preserve">Сумма оплаты за участие </w:t>
      </w:r>
      <w:r w:rsidR="00524059" w:rsidRPr="0030583D">
        <w:rPr>
          <w:sz w:val="24"/>
          <w:szCs w:val="24"/>
          <w:highlight w:val="yellow"/>
        </w:rPr>
        <w:t>1 (одного)</w:t>
      </w:r>
      <w:r w:rsidR="00524059" w:rsidRPr="004A64CB">
        <w:rPr>
          <w:sz w:val="24"/>
          <w:szCs w:val="24"/>
        </w:rPr>
        <w:t xml:space="preserve"> участника </w:t>
      </w:r>
      <w:r w:rsidR="009E1916" w:rsidRPr="00830C3C">
        <w:rPr>
          <w:sz w:val="24"/>
          <w:szCs w:val="24"/>
          <w:highlight w:val="yellow"/>
        </w:rPr>
        <w:t>(</w:t>
      </w:r>
      <w:r w:rsidR="009E1916" w:rsidRPr="00830C3C">
        <w:rPr>
          <w:b/>
          <w:i/>
          <w:sz w:val="24"/>
          <w:szCs w:val="24"/>
          <w:highlight w:val="yellow"/>
        </w:rPr>
        <w:t>Фамилия И.О. участника</w:t>
      </w:r>
      <w:r w:rsidR="009E1916" w:rsidRPr="00830C3C">
        <w:rPr>
          <w:sz w:val="24"/>
          <w:szCs w:val="24"/>
          <w:highlight w:val="yellow"/>
        </w:rPr>
        <w:t>)</w:t>
      </w:r>
      <w:r w:rsidR="00FF6BBF">
        <w:rPr>
          <w:sz w:val="24"/>
          <w:szCs w:val="24"/>
        </w:rPr>
        <w:t xml:space="preserve"> </w:t>
      </w:r>
      <w:r w:rsidR="00524059" w:rsidRPr="004A64CB">
        <w:rPr>
          <w:sz w:val="24"/>
          <w:szCs w:val="24"/>
        </w:rPr>
        <w:t>в работе конференции</w:t>
      </w:r>
      <w:r w:rsidR="00FF6BBF">
        <w:rPr>
          <w:sz w:val="24"/>
          <w:szCs w:val="24"/>
        </w:rPr>
        <w:t xml:space="preserve"> </w:t>
      </w:r>
      <w:r w:rsidR="00944E87">
        <w:rPr>
          <w:b/>
          <w:sz w:val="24"/>
          <w:szCs w:val="24"/>
          <w:highlight w:val="yellow"/>
        </w:rPr>
        <w:t>3</w:t>
      </w:r>
      <w:r w:rsidR="00FF6BBF" w:rsidRPr="00FF6BBF">
        <w:rPr>
          <w:b/>
          <w:sz w:val="24"/>
          <w:szCs w:val="24"/>
          <w:highlight w:val="yellow"/>
        </w:rPr>
        <w:t>0 рублей</w:t>
      </w:r>
      <w:r w:rsidR="00524059" w:rsidRPr="00FF6BBF">
        <w:rPr>
          <w:b/>
          <w:sz w:val="24"/>
          <w:szCs w:val="24"/>
          <w:highlight w:val="yellow"/>
        </w:rPr>
        <w:t xml:space="preserve"> (</w:t>
      </w:r>
      <w:r w:rsidR="00944E87">
        <w:rPr>
          <w:b/>
          <w:sz w:val="24"/>
          <w:szCs w:val="24"/>
          <w:highlight w:val="yellow"/>
        </w:rPr>
        <w:t>трид</w:t>
      </w:r>
      <w:r w:rsidR="00FF6BBF" w:rsidRPr="00FF6BBF">
        <w:rPr>
          <w:b/>
          <w:sz w:val="24"/>
          <w:szCs w:val="24"/>
          <w:highlight w:val="yellow"/>
        </w:rPr>
        <w:t>цать</w:t>
      </w:r>
      <w:r w:rsidR="006A6824" w:rsidRPr="00FF6BBF">
        <w:rPr>
          <w:b/>
          <w:sz w:val="24"/>
          <w:szCs w:val="24"/>
          <w:highlight w:val="yellow"/>
        </w:rPr>
        <w:t xml:space="preserve"> </w:t>
      </w:r>
      <w:r w:rsidR="007A1CA2" w:rsidRPr="00FF6BBF">
        <w:rPr>
          <w:b/>
          <w:sz w:val="24"/>
          <w:szCs w:val="24"/>
          <w:highlight w:val="yellow"/>
        </w:rPr>
        <w:t>рублей</w:t>
      </w:r>
      <w:r w:rsidR="00FF6BBF" w:rsidRPr="00FF6BBF">
        <w:rPr>
          <w:b/>
          <w:sz w:val="24"/>
          <w:szCs w:val="24"/>
          <w:highlight w:val="yellow"/>
        </w:rPr>
        <w:t>)</w:t>
      </w:r>
      <w:r w:rsidR="00987F34" w:rsidRPr="00FF6BBF">
        <w:rPr>
          <w:sz w:val="24"/>
          <w:szCs w:val="24"/>
          <w:highlight w:val="yellow"/>
        </w:rPr>
        <w:t>,</w:t>
      </w:r>
      <w:r w:rsidR="006A6824">
        <w:rPr>
          <w:sz w:val="24"/>
          <w:szCs w:val="24"/>
        </w:rPr>
        <w:t xml:space="preserve"> </w:t>
      </w:r>
      <w:r w:rsidR="00524059" w:rsidRPr="004A64CB">
        <w:rPr>
          <w:sz w:val="24"/>
          <w:szCs w:val="24"/>
        </w:rPr>
        <w:t xml:space="preserve">в том числе НДС </w:t>
      </w:r>
      <w:r w:rsidR="00944E87" w:rsidRPr="00944E87">
        <w:rPr>
          <w:b/>
          <w:sz w:val="24"/>
          <w:szCs w:val="24"/>
        </w:rPr>
        <w:t>5</w:t>
      </w:r>
      <w:r w:rsidR="00FF6BBF" w:rsidRPr="00944E87">
        <w:rPr>
          <w:b/>
          <w:sz w:val="24"/>
          <w:szCs w:val="24"/>
        </w:rPr>
        <w:t>,</w:t>
      </w:r>
      <w:r w:rsidR="00944E87" w:rsidRPr="00944E87">
        <w:rPr>
          <w:b/>
          <w:sz w:val="24"/>
          <w:szCs w:val="24"/>
        </w:rPr>
        <w:t>00</w:t>
      </w:r>
      <w:r w:rsidR="00FF6BBF" w:rsidRPr="00FF6BBF">
        <w:rPr>
          <w:b/>
          <w:sz w:val="24"/>
          <w:szCs w:val="24"/>
        </w:rPr>
        <w:t xml:space="preserve"> рублей</w:t>
      </w:r>
      <w:r w:rsidR="00944E87">
        <w:rPr>
          <w:b/>
          <w:sz w:val="24"/>
          <w:szCs w:val="24"/>
          <w:highlight w:val="yellow"/>
        </w:rPr>
        <w:t xml:space="preserve"> (пять  </w:t>
      </w:r>
      <w:r w:rsidR="00FF6BBF">
        <w:rPr>
          <w:b/>
          <w:sz w:val="24"/>
          <w:szCs w:val="24"/>
          <w:highlight w:val="yellow"/>
        </w:rPr>
        <w:t>рубл</w:t>
      </w:r>
      <w:r w:rsidR="00944E87">
        <w:rPr>
          <w:b/>
          <w:sz w:val="24"/>
          <w:szCs w:val="24"/>
          <w:highlight w:val="yellow"/>
        </w:rPr>
        <w:t>ей</w:t>
      </w:r>
      <w:r w:rsidR="00FF6BBF">
        <w:rPr>
          <w:b/>
          <w:sz w:val="24"/>
          <w:szCs w:val="24"/>
          <w:highlight w:val="yellow"/>
        </w:rPr>
        <w:t xml:space="preserve"> </w:t>
      </w:r>
      <w:r w:rsidR="00944E87">
        <w:rPr>
          <w:b/>
          <w:sz w:val="24"/>
          <w:szCs w:val="24"/>
          <w:highlight w:val="yellow"/>
        </w:rPr>
        <w:t>00</w:t>
      </w:r>
      <w:r w:rsidR="00FF6BBF">
        <w:rPr>
          <w:b/>
          <w:sz w:val="24"/>
          <w:szCs w:val="24"/>
          <w:highlight w:val="yellow"/>
        </w:rPr>
        <w:t xml:space="preserve"> коп.</w:t>
      </w:r>
      <w:r w:rsidR="003D6B3F" w:rsidRPr="000007CC">
        <w:rPr>
          <w:b/>
          <w:sz w:val="24"/>
          <w:szCs w:val="24"/>
          <w:highlight w:val="yellow"/>
        </w:rPr>
        <w:t>)</w:t>
      </w:r>
      <w:r w:rsidR="006A6824">
        <w:rPr>
          <w:b/>
          <w:sz w:val="24"/>
          <w:szCs w:val="24"/>
        </w:rPr>
        <w:t xml:space="preserve"> </w:t>
      </w:r>
      <w:r w:rsidR="009C4231" w:rsidRPr="00532842">
        <w:rPr>
          <w:sz w:val="24"/>
          <w:szCs w:val="24"/>
        </w:rPr>
        <w:t xml:space="preserve">по ставке </w:t>
      </w:r>
      <w:r w:rsidRPr="00532842">
        <w:rPr>
          <w:sz w:val="24"/>
          <w:szCs w:val="24"/>
        </w:rPr>
        <w:t>20%.</w:t>
      </w:r>
      <w:r w:rsidR="006A6824">
        <w:rPr>
          <w:sz w:val="24"/>
          <w:szCs w:val="24"/>
        </w:rPr>
        <w:t xml:space="preserve"> </w:t>
      </w:r>
      <w:r w:rsidR="002A0E40" w:rsidRPr="00140802">
        <w:rPr>
          <w:b/>
          <w:i/>
          <w:color w:val="FF0000"/>
          <w:sz w:val="24"/>
          <w:szCs w:val="24"/>
          <w:highlight w:val="yellow"/>
        </w:rPr>
        <w:t xml:space="preserve">(пример </w:t>
      </w:r>
      <w:r w:rsidR="00DF2D21">
        <w:rPr>
          <w:b/>
          <w:i/>
          <w:color w:val="FF0000"/>
          <w:sz w:val="24"/>
          <w:szCs w:val="24"/>
          <w:highlight w:val="yellow"/>
        </w:rPr>
        <w:t xml:space="preserve">расчета </w:t>
      </w:r>
      <w:r w:rsidR="002A0E40" w:rsidRPr="00140802">
        <w:rPr>
          <w:b/>
          <w:i/>
          <w:color w:val="FF0000"/>
          <w:sz w:val="24"/>
          <w:szCs w:val="24"/>
          <w:highlight w:val="yellow"/>
        </w:rPr>
        <w:t>смотри в конце документа)</w:t>
      </w:r>
      <w:r w:rsidR="002A0E40" w:rsidRPr="00140802">
        <w:rPr>
          <w:rStyle w:val="ab"/>
          <w:color w:val="FF0000"/>
          <w:sz w:val="40"/>
          <w:szCs w:val="40"/>
        </w:rPr>
        <w:endnoteReference w:id="1"/>
      </w:r>
    </w:p>
    <w:p w:rsidR="0097324B" w:rsidRPr="00E36DE3" w:rsidRDefault="0097324B" w:rsidP="00804427">
      <w:pPr>
        <w:shd w:val="clear" w:color="auto" w:fill="FFFFFF"/>
        <w:tabs>
          <w:tab w:val="left" w:pos="485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2.2</w:t>
      </w:r>
      <w:r w:rsidR="006A6824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Оплата осуществляется путем </w:t>
      </w:r>
      <w:r w:rsidRPr="00E36DE3">
        <w:rPr>
          <w:sz w:val="24"/>
          <w:szCs w:val="24"/>
        </w:rPr>
        <w:t>безналичного п</w:t>
      </w:r>
      <w:r w:rsidR="006C1298">
        <w:rPr>
          <w:sz w:val="24"/>
          <w:szCs w:val="24"/>
        </w:rPr>
        <w:t>еречисления</w:t>
      </w:r>
      <w:r w:rsidR="004502D1">
        <w:rPr>
          <w:sz w:val="24"/>
          <w:szCs w:val="24"/>
        </w:rPr>
        <w:t xml:space="preserve"> </w:t>
      </w:r>
      <w:r w:rsidR="006C1298">
        <w:rPr>
          <w:sz w:val="24"/>
          <w:szCs w:val="24"/>
        </w:rPr>
        <w:t>на счет Исполнителя.</w:t>
      </w:r>
    </w:p>
    <w:p w:rsidR="008B6685" w:rsidRDefault="008B6685" w:rsidP="009A59B4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97324B" w:rsidRDefault="0097324B" w:rsidP="009A59B4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E36DE3">
        <w:rPr>
          <w:b/>
          <w:bCs/>
          <w:sz w:val="24"/>
          <w:szCs w:val="24"/>
        </w:rPr>
        <w:t>3. ОБЯЗАТЕЛЬСТВА СТОРОН</w:t>
      </w:r>
    </w:p>
    <w:p w:rsidR="0097324B" w:rsidRPr="00387BF8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  <w:highlight w:val="yellow"/>
        </w:rPr>
      </w:pPr>
      <w:r w:rsidRPr="00E36DE3">
        <w:rPr>
          <w:sz w:val="24"/>
          <w:szCs w:val="24"/>
        </w:rPr>
        <w:t>3.1</w:t>
      </w:r>
      <w:r w:rsidR="006A6824">
        <w:rPr>
          <w:sz w:val="24"/>
          <w:szCs w:val="24"/>
        </w:rPr>
        <w:t xml:space="preserve"> </w:t>
      </w:r>
      <w:r w:rsidR="0097324B" w:rsidRPr="00E36DE3">
        <w:rPr>
          <w:sz w:val="24"/>
          <w:szCs w:val="24"/>
        </w:rPr>
        <w:t>Исполнитель оказывает весь комплекс услуг, связанных с участием в работе международной конференции, в частности: обеспечивает возможность</w:t>
      </w:r>
      <w:r w:rsidR="0097324B" w:rsidRPr="00387BF8">
        <w:rPr>
          <w:sz w:val="24"/>
          <w:szCs w:val="24"/>
        </w:rPr>
        <w:t xml:space="preserve"> присутствия заявленных </w:t>
      </w:r>
      <w:r w:rsidR="006D6631">
        <w:rPr>
          <w:sz w:val="24"/>
          <w:szCs w:val="24"/>
        </w:rPr>
        <w:t>участников</w:t>
      </w:r>
      <w:r w:rsidR="0097324B" w:rsidRPr="00387BF8">
        <w:rPr>
          <w:sz w:val="24"/>
          <w:szCs w:val="24"/>
        </w:rPr>
        <w:t xml:space="preserve">, гарантирует бронирование проживания, информирует о графике работы конференции, предоставляет </w:t>
      </w:r>
      <w:r w:rsidR="006D6631">
        <w:rPr>
          <w:sz w:val="24"/>
          <w:szCs w:val="24"/>
        </w:rPr>
        <w:t>участникам</w:t>
      </w:r>
      <w:r w:rsidR="0097324B" w:rsidRPr="00387BF8">
        <w:rPr>
          <w:sz w:val="24"/>
          <w:szCs w:val="24"/>
        </w:rPr>
        <w:t xml:space="preserve"> весь перечень запланированных услуг, в </w:t>
      </w:r>
      <w:proofErr w:type="spellStart"/>
      <w:r w:rsidR="0097324B" w:rsidRPr="00387BF8">
        <w:rPr>
          <w:sz w:val="24"/>
          <w:szCs w:val="24"/>
        </w:rPr>
        <w:t>т.ч</w:t>
      </w:r>
      <w:proofErr w:type="spellEnd"/>
      <w:r w:rsidR="0097324B" w:rsidRPr="00387BF8">
        <w:rPr>
          <w:sz w:val="24"/>
          <w:szCs w:val="24"/>
        </w:rPr>
        <w:t xml:space="preserve">. </w:t>
      </w:r>
      <w:r w:rsidR="008C0C5B">
        <w:rPr>
          <w:sz w:val="24"/>
          <w:szCs w:val="24"/>
        </w:rPr>
        <w:t xml:space="preserve">доступ к </w:t>
      </w:r>
      <w:r w:rsidR="008C0C5B" w:rsidRPr="00387BF8">
        <w:rPr>
          <w:sz w:val="24"/>
          <w:szCs w:val="24"/>
        </w:rPr>
        <w:t>сборник</w:t>
      </w:r>
      <w:r w:rsidR="008C0C5B">
        <w:rPr>
          <w:sz w:val="24"/>
          <w:szCs w:val="24"/>
        </w:rPr>
        <w:t>у</w:t>
      </w:r>
      <w:r w:rsidR="008C0C5B" w:rsidRPr="00387BF8">
        <w:rPr>
          <w:sz w:val="24"/>
          <w:szCs w:val="24"/>
        </w:rPr>
        <w:t xml:space="preserve"> </w:t>
      </w:r>
      <w:r w:rsidR="008C0C5B">
        <w:rPr>
          <w:sz w:val="24"/>
          <w:szCs w:val="24"/>
        </w:rPr>
        <w:t>материалов</w:t>
      </w:r>
      <w:r w:rsidR="008C0C5B" w:rsidRPr="00387BF8">
        <w:rPr>
          <w:sz w:val="24"/>
          <w:szCs w:val="24"/>
        </w:rPr>
        <w:t xml:space="preserve"> и программ</w:t>
      </w:r>
      <w:r w:rsidR="008C0C5B">
        <w:rPr>
          <w:sz w:val="24"/>
          <w:szCs w:val="24"/>
        </w:rPr>
        <w:t>е</w:t>
      </w:r>
      <w:r w:rsidR="008C0C5B" w:rsidRPr="00387BF8">
        <w:rPr>
          <w:sz w:val="24"/>
          <w:szCs w:val="24"/>
        </w:rPr>
        <w:t xml:space="preserve"> конференции</w:t>
      </w:r>
      <w:r w:rsidR="008C0C5B" w:rsidRPr="00944E87">
        <w:rPr>
          <w:sz w:val="24"/>
          <w:szCs w:val="24"/>
        </w:rPr>
        <w:t xml:space="preserve"> </w:t>
      </w:r>
      <w:r w:rsidR="008C0C5B">
        <w:rPr>
          <w:sz w:val="24"/>
          <w:szCs w:val="24"/>
        </w:rPr>
        <w:t xml:space="preserve">на сайте </w:t>
      </w:r>
      <w:r w:rsidR="008C0C5B" w:rsidRPr="002A0657">
        <w:rPr>
          <w:sz w:val="24"/>
          <w:szCs w:val="24"/>
        </w:rPr>
        <w:t>https://bgut.by/</w:t>
      </w:r>
      <w:r w:rsidR="008C0C5B" w:rsidRPr="00387BF8">
        <w:rPr>
          <w:sz w:val="24"/>
          <w:szCs w:val="24"/>
        </w:rPr>
        <w:t>.</w:t>
      </w:r>
    </w:p>
    <w:p w:rsidR="000F6A33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97324B" w:rsidRPr="00387BF8">
        <w:rPr>
          <w:sz w:val="24"/>
          <w:szCs w:val="24"/>
        </w:rPr>
        <w:t xml:space="preserve">Заказчик в рамках настоящего Договора взаимодействует с Исполнителем по всем аспектам участия в конференции, для чего предоставляет Исполнителю все необходимые материалы и информацию в сроки, указанные в информационной рассылке, </w:t>
      </w:r>
    </w:p>
    <w:p w:rsidR="0097324B" w:rsidRPr="00387BF8" w:rsidRDefault="000F6A3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Заказчик </w:t>
      </w:r>
      <w:r w:rsidR="0097324B" w:rsidRPr="00387BF8">
        <w:rPr>
          <w:sz w:val="24"/>
          <w:szCs w:val="24"/>
        </w:rPr>
        <w:t xml:space="preserve">производит оплату Исполнителю </w:t>
      </w:r>
      <w:r>
        <w:rPr>
          <w:sz w:val="24"/>
          <w:szCs w:val="24"/>
        </w:rPr>
        <w:t xml:space="preserve">за оказанные услуги </w:t>
      </w:r>
      <w:r w:rsidR="0097324B" w:rsidRPr="00387BF8">
        <w:rPr>
          <w:sz w:val="24"/>
          <w:szCs w:val="24"/>
        </w:rPr>
        <w:t>согласно п.2 настоящего Договора.</w:t>
      </w:r>
    </w:p>
    <w:p w:rsidR="0097324B" w:rsidRPr="00387BF8" w:rsidRDefault="00E36DE3" w:rsidP="00E36DE3">
      <w:pPr>
        <w:shd w:val="clear" w:color="auto" w:fill="FFFFFF"/>
        <w:tabs>
          <w:tab w:val="left" w:pos="4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0F6A33">
        <w:rPr>
          <w:sz w:val="24"/>
          <w:szCs w:val="24"/>
        </w:rPr>
        <w:t>4</w:t>
      </w:r>
      <w:proofErr w:type="gramStart"/>
      <w:r w:rsidR="006A6824">
        <w:rPr>
          <w:sz w:val="24"/>
          <w:szCs w:val="24"/>
        </w:rPr>
        <w:t xml:space="preserve"> </w:t>
      </w:r>
      <w:r w:rsidR="0097324B" w:rsidRPr="00387BF8">
        <w:rPr>
          <w:sz w:val="24"/>
          <w:szCs w:val="24"/>
        </w:rPr>
        <w:t>П</w:t>
      </w:r>
      <w:proofErr w:type="gramEnd"/>
      <w:r w:rsidR="0097324B" w:rsidRPr="00387BF8">
        <w:rPr>
          <w:sz w:val="24"/>
          <w:szCs w:val="24"/>
        </w:rPr>
        <w:t>о окончании работы конференции Заказчик производит приемку оказанных услуг согласно п. 5 Договора.</w:t>
      </w:r>
    </w:p>
    <w:p w:rsidR="008B6685" w:rsidRDefault="008B6685" w:rsidP="00493928">
      <w:pPr>
        <w:shd w:val="clear" w:color="auto" w:fill="FFFFFF"/>
        <w:jc w:val="center"/>
        <w:rPr>
          <w:b/>
          <w:sz w:val="24"/>
          <w:szCs w:val="24"/>
        </w:rPr>
      </w:pPr>
    </w:p>
    <w:p w:rsidR="0097324B" w:rsidRPr="00387BF8" w:rsidRDefault="0097324B" w:rsidP="00493928">
      <w:pPr>
        <w:shd w:val="clear" w:color="auto" w:fill="FFFFFF"/>
        <w:jc w:val="center"/>
        <w:rPr>
          <w:b/>
          <w:sz w:val="24"/>
          <w:szCs w:val="24"/>
        </w:rPr>
      </w:pPr>
      <w:r w:rsidRPr="00387BF8">
        <w:rPr>
          <w:b/>
          <w:sz w:val="24"/>
          <w:szCs w:val="24"/>
        </w:rPr>
        <w:t>4. СРОКИ ОКАЗАНИЯ УСЛУГ И ДЕЙСТВИЯ ДОГОВОРА</w:t>
      </w:r>
    </w:p>
    <w:p w:rsidR="0097324B" w:rsidRPr="00387BF8" w:rsidRDefault="0097324B" w:rsidP="009A59B4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4.1 Услуги, являющиеся предметом настоящего Договора, оказываются Заказчику в течение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времени работы конференции, которая проводится с </w:t>
      </w:r>
      <w:r w:rsidR="00185429">
        <w:rPr>
          <w:sz w:val="24"/>
          <w:szCs w:val="24"/>
        </w:rPr>
        <w:t>1</w:t>
      </w:r>
      <w:r w:rsidR="00D42652">
        <w:rPr>
          <w:sz w:val="24"/>
          <w:szCs w:val="24"/>
        </w:rPr>
        <w:t>7</w:t>
      </w:r>
      <w:r w:rsidR="00F14569" w:rsidRPr="00387BF8">
        <w:rPr>
          <w:sz w:val="24"/>
          <w:szCs w:val="24"/>
        </w:rPr>
        <w:t xml:space="preserve"> по </w:t>
      </w:r>
      <w:r w:rsidR="002C530F">
        <w:rPr>
          <w:sz w:val="24"/>
          <w:szCs w:val="24"/>
        </w:rPr>
        <w:t>1</w:t>
      </w:r>
      <w:r w:rsidR="00D42652">
        <w:rPr>
          <w:sz w:val="24"/>
          <w:szCs w:val="24"/>
        </w:rPr>
        <w:t>8</w:t>
      </w:r>
      <w:r w:rsidR="00F14569" w:rsidRPr="00387BF8">
        <w:rPr>
          <w:sz w:val="24"/>
          <w:szCs w:val="24"/>
        </w:rPr>
        <w:t xml:space="preserve"> апреля 20</w:t>
      </w:r>
      <w:r w:rsidR="008B6685">
        <w:rPr>
          <w:sz w:val="24"/>
          <w:szCs w:val="24"/>
        </w:rPr>
        <w:t>2</w:t>
      </w:r>
      <w:r w:rsidR="00D42652">
        <w:rPr>
          <w:sz w:val="24"/>
          <w:szCs w:val="24"/>
        </w:rPr>
        <w:t>5</w:t>
      </w:r>
      <w:r w:rsidR="00F14569" w:rsidRPr="00387BF8">
        <w:rPr>
          <w:sz w:val="24"/>
          <w:szCs w:val="24"/>
        </w:rPr>
        <w:t xml:space="preserve"> г.</w:t>
      </w:r>
    </w:p>
    <w:p w:rsidR="0097324B" w:rsidRPr="00387BF8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 xml:space="preserve">4.2 Срок действия договора </w:t>
      </w:r>
      <w:r w:rsidR="00493928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с момента его заключения и до полного исполнения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сторонами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своих обязательств</w:t>
      </w:r>
      <w:r w:rsidR="00493928" w:rsidRPr="00387BF8">
        <w:rPr>
          <w:sz w:val="24"/>
          <w:szCs w:val="24"/>
        </w:rPr>
        <w:t xml:space="preserve"> по договору</w:t>
      </w:r>
      <w:r w:rsidRPr="00387BF8">
        <w:rPr>
          <w:sz w:val="24"/>
          <w:szCs w:val="24"/>
        </w:rPr>
        <w:t>.</w:t>
      </w:r>
    </w:p>
    <w:p w:rsidR="008B6685" w:rsidRDefault="008B6685" w:rsidP="0049392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93928" w:rsidRPr="00387BF8" w:rsidRDefault="0097324B" w:rsidP="004939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5. ПОРЯДОК СДАЧИ И ПРИЕМКИ УСЛУГ</w:t>
      </w:r>
    </w:p>
    <w:p w:rsidR="0097324B" w:rsidRPr="00387BF8" w:rsidRDefault="0097324B" w:rsidP="00493928">
      <w:pPr>
        <w:shd w:val="clear" w:color="auto" w:fill="FFFFFF"/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После окончания оказания услуг Исполнитель предоставляет Заказчику акт сдачи-приемки оказанных услуг. Заказчик в течение 5 дней со дня получения акта сдачи-приемки услуг обязан направить Исполнителю подписанный экземпляр акта.</w:t>
      </w:r>
    </w:p>
    <w:p w:rsidR="008B6685" w:rsidRDefault="008B6685" w:rsidP="003B7D7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B6685" w:rsidRDefault="008B6685" w:rsidP="003B7D7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B6685" w:rsidRDefault="008B6685" w:rsidP="003B7D7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F6BBF" w:rsidRDefault="00FF6BBF" w:rsidP="003B7D7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F6BBF" w:rsidRDefault="00FF6BBF" w:rsidP="003B7D7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F6BBF" w:rsidRDefault="00FF6BBF" w:rsidP="003B7D7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7324B" w:rsidRPr="00387BF8" w:rsidRDefault="0097324B" w:rsidP="003B7D70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b/>
          <w:bCs/>
          <w:sz w:val="24"/>
          <w:szCs w:val="24"/>
        </w:rPr>
        <w:t>6. ОТВЕТСТВЕННОСТЬ СТОРОН И ПОРЯДОК РАЗРЕШЕНИЯ СПОРОВ</w:t>
      </w:r>
    </w:p>
    <w:p w:rsidR="0097324B" w:rsidRPr="00387BF8" w:rsidRDefault="0097324B" w:rsidP="009A59B4">
      <w:pPr>
        <w:shd w:val="clear" w:color="auto" w:fill="FFFFFF"/>
        <w:tabs>
          <w:tab w:val="left" w:pos="365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6.1</w:t>
      </w:r>
      <w:proofErr w:type="gramStart"/>
      <w:r w:rsidR="006A6824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</w:t>
      </w:r>
      <w:proofErr w:type="gramEnd"/>
      <w:r w:rsidRPr="00387BF8">
        <w:rPr>
          <w:sz w:val="24"/>
          <w:szCs w:val="24"/>
        </w:rPr>
        <w:t>ри нарушении условий Договора или расторжении договора по вине одной из сторон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эта сторона обязана возместить другой стороне понесенные вследствие этого убытки.</w:t>
      </w:r>
    </w:p>
    <w:p w:rsidR="0097324B" w:rsidRPr="00387BF8" w:rsidRDefault="0097324B" w:rsidP="009A59B4">
      <w:pPr>
        <w:shd w:val="clear" w:color="auto" w:fill="FFFFFF"/>
        <w:tabs>
          <w:tab w:val="left" w:pos="451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6.2</w:t>
      </w:r>
      <w:proofErr w:type="gramStart"/>
      <w:r w:rsidR="006A6824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</w:t>
      </w:r>
      <w:proofErr w:type="gramEnd"/>
      <w:r w:rsidRPr="00387BF8">
        <w:rPr>
          <w:sz w:val="24"/>
          <w:szCs w:val="24"/>
        </w:rPr>
        <w:t>се споры, разногласия или требования, возникающие из настоящего договора,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подлежат досудебному урегулированию путем предъявления претензий,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 xml:space="preserve">срок рассмотрения и ответа на которые </w:t>
      </w:r>
      <w:r w:rsidR="003B7D70" w:rsidRPr="00387BF8">
        <w:rPr>
          <w:sz w:val="24"/>
          <w:szCs w:val="24"/>
        </w:rPr>
        <w:t>–</w:t>
      </w:r>
      <w:r w:rsidRPr="00387BF8">
        <w:rPr>
          <w:sz w:val="24"/>
          <w:szCs w:val="24"/>
        </w:rPr>
        <w:t xml:space="preserve"> 10 дней с момента получения соответствующей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стороной. В случае невозможности разрешения спора в претензионном порядке дело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подлежит передаче в суд по месту нахождения истца.</w:t>
      </w:r>
    </w:p>
    <w:p w:rsidR="00DF2C96" w:rsidRDefault="00DF2C96" w:rsidP="003B7D7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7324B" w:rsidRPr="00387BF8" w:rsidRDefault="0097324B" w:rsidP="003B7D70">
      <w:pPr>
        <w:shd w:val="clear" w:color="auto" w:fill="FFFFFF"/>
        <w:jc w:val="center"/>
        <w:rPr>
          <w:sz w:val="24"/>
          <w:szCs w:val="24"/>
        </w:rPr>
      </w:pPr>
      <w:r w:rsidRPr="00387BF8">
        <w:rPr>
          <w:b/>
          <w:bCs/>
          <w:sz w:val="24"/>
          <w:szCs w:val="24"/>
        </w:rPr>
        <w:t>7. ПРОЧИЕ УСЛОВИЯ</w:t>
      </w:r>
    </w:p>
    <w:p w:rsidR="0097324B" w:rsidRPr="00387BF8" w:rsidRDefault="0097324B" w:rsidP="009A59B4">
      <w:pPr>
        <w:shd w:val="clear" w:color="auto" w:fill="FFFFFF"/>
        <w:tabs>
          <w:tab w:val="left" w:pos="437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7.1</w:t>
      </w:r>
      <w:r w:rsidR="006A6824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Стороны освобождаются от частичного или полного исполнения обязательств по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настоящему договору, если неисполнение его условий явилось следствием форс-мажорных обстоятельств (землетрясение, наводнение, пожар, забастовка,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правительственные постановления или распоряжения государственных органов и др.),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возникших после заключения настоящего договора.</w:t>
      </w:r>
    </w:p>
    <w:p w:rsidR="0097324B" w:rsidRDefault="0097324B" w:rsidP="00E41B5E">
      <w:pPr>
        <w:shd w:val="clear" w:color="auto" w:fill="FFFFFF"/>
        <w:tabs>
          <w:tab w:val="left" w:pos="533"/>
          <w:tab w:val="left" w:pos="1276"/>
        </w:tabs>
        <w:ind w:firstLine="720"/>
        <w:jc w:val="both"/>
        <w:rPr>
          <w:sz w:val="24"/>
          <w:szCs w:val="24"/>
        </w:rPr>
      </w:pPr>
      <w:r w:rsidRPr="00387BF8">
        <w:rPr>
          <w:sz w:val="24"/>
          <w:szCs w:val="24"/>
        </w:rPr>
        <w:t>7.2</w:t>
      </w:r>
      <w:r w:rsidRPr="00387BF8">
        <w:rPr>
          <w:sz w:val="24"/>
          <w:szCs w:val="24"/>
        </w:rPr>
        <w:tab/>
        <w:t>Настоящий Договор составлен в двух экземплярах, имеющих одинаковую</w:t>
      </w:r>
      <w:r w:rsidR="004502D1">
        <w:rPr>
          <w:sz w:val="24"/>
          <w:szCs w:val="24"/>
        </w:rPr>
        <w:t xml:space="preserve"> </w:t>
      </w:r>
      <w:r w:rsidRPr="00387BF8">
        <w:rPr>
          <w:sz w:val="24"/>
          <w:szCs w:val="24"/>
        </w:rPr>
        <w:t>юридическую силу.</w:t>
      </w:r>
    </w:p>
    <w:p w:rsidR="00E41B5E" w:rsidRPr="00387BF8" w:rsidRDefault="00E41B5E" w:rsidP="00E41B5E">
      <w:pPr>
        <w:shd w:val="clear" w:color="auto" w:fill="FFFFFF"/>
        <w:tabs>
          <w:tab w:val="left" w:pos="533"/>
          <w:tab w:val="left" w:pos="127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>
        <w:rPr>
          <w:sz w:val="24"/>
          <w:szCs w:val="24"/>
        </w:rPr>
        <w:tab/>
        <w:t>Договор и приложения к нему, переданные по факсу, имеют юридическую силу.</w:t>
      </w:r>
    </w:p>
    <w:p w:rsidR="00DF2C96" w:rsidRDefault="00DF2C96" w:rsidP="00E41B5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FE6EBC" w:rsidRDefault="0097324B" w:rsidP="00DF2C9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387BF8">
        <w:rPr>
          <w:b/>
          <w:bCs/>
          <w:sz w:val="24"/>
          <w:szCs w:val="24"/>
        </w:rPr>
        <w:t>8.</w:t>
      </w:r>
      <w:r w:rsidR="00FF6BBF">
        <w:rPr>
          <w:b/>
          <w:bCs/>
          <w:sz w:val="24"/>
          <w:szCs w:val="24"/>
        </w:rPr>
        <w:t xml:space="preserve"> </w:t>
      </w:r>
      <w:r w:rsidRPr="00387BF8">
        <w:rPr>
          <w:b/>
          <w:bCs/>
          <w:sz w:val="24"/>
          <w:szCs w:val="24"/>
        </w:rPr>
        <w:t>ЮРИДИЧЕСКИЕ АДРЕСА И БАНКОВСКИЕ РЕКВИЗИТЫ</w:t>
      </w:r>
    </w:p>
    <w:p w:rsidR="00FE6EBC" w:rsidRDefault="00FE6EBC" w:rsidP="00E41B5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355CA7" w:rsidRPr="00355CA7" w:rsidRDefault="00355CA7" w:rsidP="00355CA7">
      <w:pPr>
        <w:rPr>
          <w:sz w:val="24"/>
          <w:szCs w:val="24"/>
        </w:rPr>
      </w:pPr>
      <w:r w:rsidRPr="00355CA7">
        <w:rPr>
          <w:sz w:val="24"/>
          <w:szCs w:val="24"/>
        </w:rPr>
        <w:t>ИСПОЛНИТЕЛЬ</w:t>
      </w:r>
    </w:p>
    <w:p w:rsidR="00571E9A" w:rsidRPr="00FF6BBF" w:rsidRDefault="00571E9A" w:rsidP="00571E9A">
      <w:pPr>
        <w:tabs>
          <w:tab w:val="left" w:pos="1580"/>
          <w:tab w:val="left" w:pos="6360"/>
        </w:tabs>
        <w:rPr>
          <w:sz w:val="24"/>
          <w:szCs w:val="24"/>
        </w:rPr>
      </w:pPr>
      <w:r w:rsidRPr="00776C65">
        <w:rPr>
          <w:b/>
          <w:sz w:val="24"/>
          <w:szCs w:val="24"/>
        </w:rPr>
        <w:t xml:space="preserve">Учреждение образования </w:t>
      </w:r>
      <w:r w:rsidRPr="00776C65">
        <w:rPr>
          <w:b/>
          <w:sz w:val="24"/>
          <w:szCs w:val="24"/>
        </w:rPr>
        <w:br/>
      </w:r>
      <w:r w:rsidR="00FF6BBF" w:rsidRPr="00FF6BBF">
        <w:rPr>
          <w:b/>
          <w:bCs/>
          <w:iCs/>
          <w:sz w:val="24"/>
          <w:szCs w:val="24"/>
        </w:rPr>
        <w:t>«Белорусский государственный университет пищевых и химических технологий»</w:t>
      </w:r>
    </w:p>
    <w:p w:rsidR="00571E9A" w:rsidRPr="00776C65" w:rsidRDefault="00571E9A" w:rsidP="00571E9A">
      <w:pPr>
        <w:tabs>
          <w:tab w:val="left" w:pos="1580"/>
          <w:tab w:val="left" w:pos="6360"/>
        </w:tabs>
        <w:rPr>
          <w:sz w:val="24"/>
          <w:szCs w:val="24"/>
        </w:rPr>
      </w:pPr>
      <w:r w:rsidRPr="00776C65">
        <w:rPr>
          <w:sz w:val="24"/>
          <w:szCs w:val="24"/>
        </w:rPr>
        <w:t xml:space="preserve">212027, г. Могилев, проспект  Шмидта,3 </w:t>
      </w:r>
      <w:r w:rsidR="00FF6BBF">
        <w:rPr>
          <w:sz w:val="24"/>
          <w:szCs w:val="24"/>
        </w:rPr>
        <w:t xml:space="preserve">  </w:t>
      </w:r>
      <w:r w:rsidRPr="00776C65">
        <w:rPr>
          <w:sz w:val="24"/>
          <w:szCs w:val="24"/>
        </w:rPr>
        <w:t xml:space="preserve">тел/факс (80222) </w:t>
      </w:r>
      <w:r w:rsidR="00160D2E">
        <w:rPr>
          <w:sz w:val="24"/>
          <w:szCs w:val="24"/>
        </w:rPr>
        <w:t>649</w:t>
      </w:r>
      <w:r w:rsidR="00FF6BBF">
        <w:rPr>
          <w:sz w:val="24"/>
          <w:szCs w:val="24"/>
        </w:rPr>
        <w:t>806</w:t>
      </w:r>
    </w:p>
    <w:p w:rsidR="00571E9A" w:rsidRPr="00776C65" w:rsidRDefault="00571E9A" w:rsidP="00571E9A">
      <w:pPr>
        <w:tabs>
          <w:tab w:val="left" w:pos="1580"/>
          <w:tab w:val="left" w:pos="6360"/>
        </w:tabs>
        <w:rPr>
          <w:sz w:val="24"/>
          <w:szCs w:val="24"/>
        </w:rPr>
      </w:pPr>
      <w:r w:rsidRPr="00776C65">
        <w:rPr>
          <w:b/>
          <w:sz w:val="24"/>
          <w:szCs w:val="24"/>
        </w:rPr>
        <w:t>Расчетный счет</w:t>
      </w:r>
    </w:p>
    <w:p w:rsidR="00571E9A" w:rsidRDefault="00571E9A" w:rsidP="00571E9A">
      <w:pPr>
        <w:tabs>
          <w:tab w:val="left" w:pos="1580"/>
          <w:tab w:val="left" w:pos="6360"/>
        </w:tabs>
        <w:rPr>
          <w:sz w:val="24"/>
          <w:szCs w:val="24"/>
        </w:rPr>
      </w:pPr>
      <w:r w:rsidRPr="00776C65">
        <w:rPr>
          <w:b/>
          <w:sz w:val="24"/>
          <w:szCs w:val="24"/>
          <w:lang w:val="en-US"/>
        </w:rPr>
        <w:t>BY</w:t>
      </w:r>
      <w:r w:rsidRPr="00776C65">
        <w:rPr>
          <w:b/>
          <w:sz w:val="24"/>
          <w:szCs w:val="24"/>
        </w:rPr>
        <w:t xml:space="preserve">84 </w:t>
      </w:r>
      <w:r w:rsidRPr="00776C65">
        <w:rPr>
          <w:b/>
          <w:sz w:val="24"/>
          <w:szCs w:val="24"/>
          <w:lang w:val="en-US"/>
        </w:rPr>
        <w:t>AKBB</w:t>
      </w:r>
      <w:r w:rsidRPr="00776C65">
        <w:rPr>
          <w:b/>
          <w:sz w:val="24"/>
          <w:szCs w:val="24"/>
        </w:rPr>
        <w:t xml:space="preserve"> 3632  9577  0414 1700  0000</w:t>
      </w:r>
      <w:r w:rsidRPr="00776C65">
        <w:rPr>
          <w:sz w:val="24"/>
          <w:szCs w:val="24"/>
        </w:rPr>
        <w:t xml:space="preserve">  в МОУ </w:t>
      </w:r>
      <w:r w:rsidR="00584E7F">
        <w:rPr>
          <w:sz w:val="24"/>
          <w:szCs w:val="24"/>
        </w:rPr>
        <w:t xml:space="preserve">№ 700 </w:t>
      </w:r>
      <w:r w:rsidRPr="00776C65">
        <w:rPr>
          <w:sz w:val="24"/>
          <w:szCs w:val="24"/>
        </w:rPr>
        <w:t xml:space="preserve">ОАО «АСБ </w:t>
      </w:r>
      <w:proofErr w:type="spellStart"/>
      <w:r w:rsidRPr="00776C65">
        <w:rPr>
          <w:sz w:val="24"/>
          <w:szCs w:val="24"/>
        </w:rPr>
        <w:t>Беларусбанк</w:t>
      </w:r>
      <w:proofErr w:type="spellEnd"/>
      <w:r w:rsidRPr="00776C65">
        <w:rPr>
          <w:sz w:val="24"/>
          <w:szCs w:val="24"/>
        </w:rPr>
        <w:t xml:space="preserve">» </w:t>
      </w:r>
      <w:r w:rsidR="00584E7F">
        <w:rPr>
          <w:sz w:val="24"/>
          <w:szCs w:val="24"/>
        </w:rPr>
        <w:br/>
      </w:r>
      <w:r w:rsidRPr="00776C65">
        <w:rPr>
          <w:sz w:val="24"/>
          <w:szCs w:val="24"/>
        </w:rPr>
        <w:t>г. Могилева, ул. Первомайская, 71</w:t>
      </w:r>
      <w:r w:rsidR="00FF6BBF">
        <w:rPr>
          <w:sz w:val="24"/>
          <w:szCs w:val="24"/>
        </w:rPr>
        <w:t>а</w:t>
      </w:r>
      <w:r w:rsidRPr="00776C65">
        <w:rPr>
          <w:sz w:val="24"/>
          <w:szCs w:val="24"/>
        </w:rPr>
        <w:t xml:space="preserve"> </w:t>
      </w:r>
    </w:p>
    <w:p w:rsidR="00571E9A" w:rsidRPr="00776C65" w:rsidRDefault="00571E9A" w:rsidP="00571E9A">
      <w:pPr>
        <w:tabs>
          <w:tab w:val="left" w:pos="1580"/>
          <w:tab w:val="left" w:pos="6360"/>
        </w:tabs>
        <w:rPr>
          <w:sz w:val="24"/>
          <w:szCs w:val="24"/>
        </w:rPr>
      </w:pPr>
      <w:r w:rsidRPr="00776C65">
        <w:rPr>
          <w:sz w:val="24"/>
          <w:szCs w:val="24"/>
        </w:rPr>
        <w:t xml:space="preserve">БИК </w:t>
      </w:r>
      <w:r w:rsidRPr="00776C65">
        <w:rPr>
          <w:sz w:val="24"/>
          <w:szCs w:val="24"/>
          <w:lang w:val="en-US"/>
        </w:rPr>
        <w:t>AKBBBY</w:t>
      </w:r>
      <w:r w:rsidRPr="00776C65">
        <w:rPr>
          <w:sz w:val="24"/>
          <w:szCs w:val="24"/>
        </w:rPr>
        <w:t>2</w:t>
      </w:r>
      <w:r w:rsidR="00584E7F">
        <w:rPr>
          <w:sz w:val="24"/>
          <w:szCs w:val="24"/>
        </w:rPr>
        <w:t>Х</w:t>
      </w:r>
    </w:p>
    <w:p w:rsidR="00571E9A" w:rsidRPr="00776C65" w:rsidRDefault="00571E9A" w:rsidP="00571E9A">
      <w:pPr>
        <w:tabs>
          <w:tab w:val="left" w:pos="1580"/>
          <w:tab w:val="left" w:pos="6360"/>
        </w:tabs>
        <w:rPr>
          <w:sz w:val="24"/>
          <w:szCs w:val="24"/>
        </w:rPr>
      </w:pPr>
      <w:r w:rsidRPr="00776C65">
        <w:rPr>
          <w:sz w:val="24"/>
          <w:szCs w:val="24"/>
        </w:rPr>
        <w:t>УНН 700036606; ОКПО 02071990</w:t>
      </w:r>
    </w:p>
    <w:p w:rsidR="00571E9A" w:rsidRDefault="00571E9A" w:rsidP="00571E9A">
      <w:pPr>
        <w:tabs>
          <w:tab w:val="left" w:pos="1580"/>
          <w:tab w:val="left" w:pos="6360"/>
        </w:tabs>
        <w:rPr>
          <w:sz w:val="24"/>
          <w:szCs w:val="24"/>
        </w:rPr>
      </w:pPr>
      <w:proofErr w:type="gramStart"/>
      <w:r w:rsidRPr="00776C65">
        <w:rPr>
          <w:sz w:val="24"/>
          <w:szCs w:val="24"/>
          <w:lang w:val="en-US"/>
        </w:rPr>
        <w:t>e</w:t>
      </w:r>
      <w:r w:rsidRPr="00776C65">
        <w:rPr>
          <w:sz w:val="24"/>
          <w:szCs w:val="24"/>
        </w:rPr>
        <w:t>-</w:t>
      </w:r>
      <w:r w:rsidRPr="00776C65">
        <w:rPr>
          <w:sz w:val="24"/>
          <w:szCs w:val="24"/>
          <w:lang w:val="en-US"/>
        </w:rPr>
        <w:t>mail</w:t>
      </w:r>
      <w:proofErr w:type="gramEnd"/>
      <w:r w:rsidRPr="00776C65">
        <w:rPr>
          <w:sz w:val="24"/>
          <w:szCs w:val="24"/>
        </w:rPr>
        <w:t xml:space="preserve">:  </w:t>
      </w:r>
      <w:proofErr w:type="spellStart"/>
      <w:r w:rsidR="00E64B46" w:rsidRPr="00AB6CC1">
        <w:rPr>
          <w:sz w:val="24"/>
          <w:szCs w:val="24"/>
        </w:rPr>
        <w:t>ttpp</w:t>
      </w:r>
      <w:proofErr w:type="spellEnd"/>
      <w:r w:rsidR="00FF6BBF">
        <w:rPr>
          <w:sz w:val="24"/>
          <w:szCs w:val="24"/>
          <w:lang w:val="en-US"/>
        </w:rPr>
        <w:t>b</w:t>
      </w:r>
      <w:proofErr w:type="spellStart"/>
      <w:r w:rsidR="00FF6BBF">
        <w:rPr>
          <w:sz w:val="24"/>
          <w:szCs w:val="24"/>
        </w:rPr>
        <w:t>gu</w:t>
      </w:r>
      <w:proofErr w:type="spellEnd"/>
      <w:r w:rsidR="00FF6BBF">
        <w:rPr>
          <w:sz w:val="24"/>
          <w:szCs w:val="24"/>
          <w:lang w:val="en-US"/>
        </w:rPr>
        <w:t>t</w:t>
      </w:r>
      <w:r w:rsidR="00E64B46" w:rsidRPr="00AB6CC1">
        <w:rPr>
          <w:sz w:val="24"/>
          <w:szCs w:val="24"/>
        </w:rPr>
        <w:t>@mail.ru</w:t>
      </w:r>
    </w:p>
    <w:p w:rsidR="00D63F28" w:rsidRPr="00D63F28" w:rsidRDefault="00D63F28" w:rsidP="00D63F28">
      <w:pPr>
        <w:tabs>
          <w:tab w:val="left" w:pos="1580"/>
          <w:tab w:val="left" w:pos="6360"/>
        </w:tabs>
        <w:rPr>
          <w:sz w:val="24"/>
          <w:szCs w:val="24"/>
        </w:rPr>
      </w:pPr>
    </w:p>
    <w:p w:rsidR="000007CC" w:rsidRDefault="000007CC" w:rsidP="009A59B4">
      <w:pPr>
        <w:shd w:val="clear" w:color="auto" w:fill="FFFFFF"/>
        <w:ind w:firstLine="720"/>
        <w:rPr>
          <w:sz w:val="24"/>
          <w:szCs w:val="24"/>
        </w:rPr>
      </w:pPr>
    </w:p>
    <w:p w:rsidR="000007CC" w:rsidRPr="00387BF8" w:rsidRDefault="000007CC" w:rsidP="009A59B4">
      <w:pPr>
        <w:shd w:val="clear" w:color="auto" w:fill="FFFFFF"/>
        <w:ind w:firstLine="72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AE68AF" w:rsidRPr="0097324B" w:rsidTr="0097324B">
        <w:tc>
          <w:tcPr>
            <w:tcW w:w="4812" w:type="dxa"/>
          </w:tcPr>
          <w:p w:rsidR="00AE68AF" w:rsidRPr="0097324B" w:rsidRDefault="00AE68AF" w:rsidP="009A59B4">
            <w:pPr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>От ЗАКАЗЧИКА</w:t>
            </w:r>
          </w:p>
          <w:p w:rsidR="00AE68AF" w:rsidRPr="0097324B" w:rsidRDefault="00541780" w:rsidP="009A59B4">
            <w:pPr>
              <w:rPr>
                <w:sz w:val="24"/>
                <w:szCs w:val="24"/>
              </w:rPr>
            </w:pPr>
            <w:r w:rsidRPr="00517CF5">
              <w:rPr>
                <w:sz w:val="24"/>
                <w:szCs w:val="24"/>
                <w:highlight w:val="yellow"/>
              </w:rPr>
              <w:t>должность</w:t>
            </w:r>
          </w:p>
          <w:p w:rsidR="00AE68AF" w:rsidRPr="0097324B" w:rsidRDefault="00AE68AF" w:rsidP="009A59B4">
            <w:pPr>
              <w:rPr>
                <w:sz w:val="24"/>
                <w:szCs w:val="24"/>
              </w:rPr>
            </w:pPr>
          </w:p>
          <w:p w:rsidR="00AE68AF" w:rsidRPr="0097324B" w:rsidRDefault="00AE68AF" w:rsidP="009A59B4">
            <w:pPr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 xml:space="preserve">_________________ </w:t>
            </w:r>
            <w:r w:rsidR="00EA06B6" w:rsidRPr="000007CC">
              <w:rPr>
                <w:sz w:val="24"/>
                <w:szCs w:val="24"/>
                <w:highlight w:val="yellow"/>
              </w:rPr>
              <w:t>И.О. Фамилия</w:t>
            </w:r>
          </w:p>
          <w:p w:rsidR="00AE68AF" w:rsidRPr="0097324B" w:rsidRDefault="00AE68AF" w:rsidP="009A59B4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AE68AF" w:rsidRDefault="00AE68AF" w:rsidP="009A59B4">
            <w:pPr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>От Исполнителя</w:t>
            </w:r>
          </w:p>
          <w:p w:rsidR="00E116D0" w:rsidRPr="0097324B" w:rsidRDefault="00E116D0" w:rsidP="009A5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  <w:p w:rsidR="00AE68AF" w:rsidRPr="0097324B" w:rsidRDefault="00AE68AF" w:rsidP="009A59B4">
            <w:pPr>
              <w:rPr>
                <w:sz w:val="24"/>
                <w:szCs w:val="24"/>
              </w:rPr>
            </w:pPr>
          </w:p>
          <w:p w:rsidR="00AE68AF" w:rsidRPr="0097324B" w:rsidRDefault="00AE68AF" w:rsidP="009A59B4">
            <w:pPr>
              <w:rPr>
                <w:sz w:val="24"/>
                <w:szCs w:val="24"/>
              </w:rPr>
            </w:pPr>
            <w:r w:rsidRPr="0097324B">
              <w:rPr>
                <w:sz w:val="24"/>
                <w:szCs w:val="24"/>
              </w:rPr>
              <w:t xml:space="preserve">____________________ </w:t>
            </w:r>
            <w:r w:rsidR="00E116D0">
              <w:rPr>
                <w:sz w:val="24"/>
                <w:szCs w:val="24"/>
              </w:rPr>
              <w:t xml:space="preserve"> А.В. </w:t>
            </w:r>
            <w:proofErr w:type="spellStart"/>
            <w:r w:rsidR="00E116D0">
              <w:rPr>
                <w:sz w:val="24"/>
                <w:szCs w:val="24"/>
              </w:rPr>
              <w:t>Акулич</w:t>
            </w:r>
            <w:proofErr w:type="spellEnd"/>
          </w:p>
          <w:p w:rsidR="00AE68AF" w:rsidRPr="0097324B" w:rsidRDefault="00AE68AF" w:rsidP="009A59B4">
            <w:pPr>
              <w:rPr>
                <w:sz w:val="24"/>
                <w:szCs w:val="24"/>
              </w:rPr>
            </w:pPr>
          </w:p>
        </w:tc>
      </w:tr>
    </w:tbl>
    <w:p w:rsidR="00AE68AF" w:rsidRPr="00387BF8" w:rsidRDefault="00AE68AF" w:rsidP="009A59B4">
      <w:pPr>
        <w:shd w:val="clear" w:color="auto" w:fill="FFFFFF"/>
        <w:ind w:firstLine="720"/>
        <w:rPr>
          <w:sz w:val="24"/>
          <w:szCs w:val="24"/>
        </w:rPr>
      </w:pPr>
    </w:p>
    <w:p w:rsidR="0097324B" w:rsidRPr="00387BF8" w:rsidRDefault="0097324B" w:rsidP="009A59B4">
      <w:pPr>
        <w:shd w:val="clear" w:color="auto" w:fill="FFFFFF"/>
        <w:ind w:firstLine="720"/>
        <w:rPr>
          <w:sz w:val="24"/>
          <w:szCs w:val="24"/>
        </w:rPr>
        <w:sectPr w:rsidR="0097324B" w:rsidRPr="00387BF8" w:rsidSect="00584E7F">
          <w:endnotePr>
            <w:numFmt w:val="chicago"/>
          </w:endnotePr>
          <w:pgSz w:w="11909" w:h="16834"/>
          <w:pgMar w:top="709" w:right="579" w:bottom="720" w:left="1922" w:header="720" w:footer="720" w:gutter="0"/>
          <w:cols w:space="60"/>
          <w:noEndnote/>
        </w:sect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31"/>
        <w:gridCol w:w="4831"/>
      </w:tblGrid>
      <w:tr w:rsidR="000C1080" w:rsidRPr="009C6574" w:rsidTr="00805DF4">
        <w:tc>
          <w:tcPr>
            <w:tcW w:w="4831" w:type="dxa"/>
          </w:tcPr>
          <w:p w:rsidR="000C1080" w:rsidRPr="00E116D0" w:rsidRDefault="000C1080" w:rsidP="00805DF4">
            <w:pPr>
              <w:pageBreakBefore/>
              <w:rPr>
                <w:sz w:val="24"/>
                <w:szCs w:val="24"/>
                <w:highlight w:val="yellow"/>
              </w:rPr>
            </w:pPr>
            <w:r w:rsidRPr="00E116D0">
              <w:rPr>
                <w:sz w:val="24"/>
                <w:szCs w:val="24"/>
                <w:highlight w:val="yellow"/>
              </w:rPr>
              <w:lastRenderedPageBreak/>
              <w:t>ЗАКАЗЧИК</w:t>
            </w:r>
          </w:p>
          <w:p w:rsidR="000C1080" w:rsidRPr="00E116D0" w:rsidRDefault="00E116D0" w:rsidP="008B073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Указать реквизиты организации</w:t>
            </w:r>
          </w:p>
        </w:tc>
        <w:tc>
          <w:tcPr>
            <w:tcW w:w="4831" w:type="dxa"/>
          </w:tcPr>
          <w:p w:rsidR="00355CA7" w:rsidRPr="00355CA7" w:rsidRDefault="00355CA7" w:rsidP="00355CA7">
            <w:pPr>
              <w:rPr>
                <w:sz w:val="24"/>
                <w:szCs w:val="24"/>
              </w:rPr>
            </w:pPr>
            <w:r w:rsidRPr="00355CA7">
              <w:rPr>
                <w:sz w:val="24"/>
                <w:szCs w:val="24"/>
              </w:rPr>
              <w:t>ИСПОЛНИТЕЛЬ</w:t>
            </w:r>
          </w:p>
          <w:p w:rsidR="00571E9A" w:rsidRPr="00F92926" w:rsidRDefault="00571E9A" w:rsidP="00571E9A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</w:rPr>
            </w:pPr>
            <w:r w:rsidRPr="00776C65">
              <w:rPr>
                <w:b/>
                <w:sz w:val="24"/>
                <w:szCs w:val="24"/>
              </w:rPr>
              <w:t xml:space="preserve">Учреждение образования </w:t>
            </w:r>
            <w:r w:rsidRPr="00776C65">
              <w:rPr>
                <w:b/>
                <w:sz w:val="24"/>
                <w:szCs w:val="24"/>
              </w:rPr>
              <w:br/>
            </w:r>
            <w:r w:rsidR="00F92926" w:rsidRPr="00F92926">
              <w:rPr>
                <w:b/>
                <w:bCs/>
                <w:iCs/>
                <w:sz w:val="24"/>
                <w:szCs w:val="24"/>
              </w:rPr>
              <w:t>«Белорусский государственный университет пищевых и химических технологий»</w:t>
            </w:r>
          </w:p>
          <w:p w:rsidR="00571E9A" w:rsidRPr="00776C65" w:rsidRDefault="00571E9A" w:rsidP="00571E9A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</w:rPr>
            </w:pPr>
            <w:r w:rsidRPr="00776C65">
              <w:rPr>
                <w:sz w:val="24"/>
                <w:szCs w:val="24"/>
              </w:rPr>
              <w:t xml:space="preserve">212027, г. Могилев, проспект  Шмидта,3 тел/факс (80222) </w:t>
            </w:r>
            <w:r w:rsidR="00160D2E">
              <w:rPr>
                <w:sz w:val="24"/>
                <w:szCs w:val="24"/>
              </w:rPr>
              <w:t>649</w:t>
            </w:r>
            <w:r w:rsidR="00F92926">
              <w:rPr>
                <w:sz w:val="24"/>
                <w:szCs w:val="24"/>
              </w:rPr>
              <w:t>806</w:t>
            </w:r>
          </w:p>
          <w:p w:rsidR="00571E9A" w:rsidRPr="00776C65" w:rsidRDefault="00571E9A" w:rsidP="00571E9A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</w:rPr>
            </w:pPr>
            <w:r w:rsidRPr="00776C65">
              <w:rPr>
                <w:b/>
                <w:sz w:val="24"/>
                <w:szCs w:val="24"/>
              </w:rPr>
              <w:t>Расчетный счет</w:t>
            </w:r>
          </w:p>
          <w:p w:rsidR="00571E9A" w:rsidRDefault="00571E9A" w:rsidP="00571E9A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</w:rPr>
            </w:pPr>
            <w:r w:rsidRPr="00776C65">
              <w:rPr>
                <w:b/>
                <w:sz w:val="24"/>
                <w:szCs w:val="24"/>
                <w:lang w:val="en-US"/>
              </w:rPr>
              <w:t>BY</w:t>
            </w:r>
            <w:r w:rsidRPr="00776C65">
              <w:rPr>
                <w:b/>
                <w:sz w:val="24"/>
                <w:szCs w:val="24"/>
              </w:rPr>
              <w:t xml:space="preserve">84 </w:t>
            </w:r>
            <w:r w:rsidRPr="00776C65">
              <w:rPr>
                <w:b/>
                <w:sz w:val="24"/>
                <w:szCs w:val="24"/>
                <w:lang w:val="en-US"/>
              </w:rPr>
              <w:t>AKBB</w:t>
            </w:r>
            <w:r w:rsidRPr="00776C65">
              <w:rPr>
                <w:b/>
                <w:sz w:val="24"/>
                <w:szCs w:val="24"/>
              </w:rPr>
              <w:t xml:space="preserve"> 3632  9577  0414 1700  0000</w:t>
            </w:r>
            <w:r w:rsidR="00DF2C96">
              <w:rPr>
                <w:sz w:val="24"/>
                <w:szCs w:val="24"/>
              </w:rPr>
              <w:br/>
            </w:r>
            <w:r w:rsidRPr="00776C65">
              <w:rPr>
                <w:sz w:val="24"/>
                <w:szCs w:val="24"/>
              </w:rPr>
              <w:t>в МОУ</w:t>
            </w:r>
            <w:r w:rsidR="00584E7F">
              <w:rPr>
                <w:sz w:val="24"/>
                <w:szCs w:val="24"/>
              </w:rPr>
              <w:t xml:space="preserve"> № 700</w:t>
            </w:r>
            <w:r w:rsidRPr="00776C65">
              <w:rPr>
                <w:sz w:val="24"/>
                <w:szCs w:val="24"/>
              </w:rPr>
              <w:t xml:space="preserve">  ОАО «АСБ </w:t>
            </w:r>
            <w:proofErr w:type="spellStart"/>
            <w:r w:rsidRPr="00776C65">
              <w:rPr>
                <w:sz w:val="24"/>
                <w:szCs w:val="24"/>
              </w:rPr>
              <w:t>Беларусбанк</w:t>
            </w:r>
            <w:proofErr w:type="spellEnd"/>
            <w:r w:rsidRPr="00776C65">
              <w:rPr>
                <w:sz w:val="24"/>
                <w:szCs w:val="24"/>
              </w:rPr>
              <w:t xml:space="preserve">» </w:t>
            </w:r>
            <w:r w:rsidR="00584E7F">
              <w:rPr>
                <w:sz w:val="24"/>
                <w:szCs w:val="24"/>
              </w:rPr>
              <w:br/>
            </w:r>
            <w:r w:rsidRPr="00776C65">
              <w:rPr>
                <w:sz w:val="24"/>
                <w:szCs w:val="24"/>
              </w:rPr>
              <w:t>г. Могилева, ул. Первомайская, 71</w:t>
            </w:r>
            <w:r w:rsidR="00F92926">
              <w:rPr>
                <w:sz w:val="24"/>
                <w:szCs w:val="24"/>
              </w:rPr>
              <w:t>а</w:t>
            </w:r>
            <w:r w:rsidRPr="00776C65">
              <w:rPr>
                <w:sz w:val="24"/>
                <w:szCs w:val="24"/>
              </w:rPr>
              <w:t xml:space="preserve"> </w:t>
            </w:r>
          </w:p>
          <w:p w:rsidR="00571E9A" w:rsidRPr="00776C65" w:rsidRDefault="00571E9A" w:rsidP="00571E9A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</w:rPr>
            </w:pPr>
            <w:r w:rsidRPr="00776C65">
              <w:rPr>
                <w:sz w:val="24"/>
                <w:szCs w:val="24"/>
              </w:rPr>
              <w:t xml:space="preserve">БИК </w:t>
            </w:r>
            <w:r w:rsidRPr="00776C65">
              <w:rPr>
                <w:sz w:val="24"/>
                <w:szCs w:val="24"/>
                <w:lang w:val="en-US"/>
              </w:rPr>
              <w:t>AKBBBY</w:t>
            </w:r>
            <w:r w:rsidRPr="00776C65">
              <w:rPr>
                <w:sz w:val="24"/>
                <w:szCs w:val="24"/>
              </w:rPr>
              <w:t>2</w:t>
            </w:r>
            <w:r w:rsidR="00584E7F">
              <w:rPr>
                <w:sz w:val="24"/>
                <w:szCs w:val="24"/>
              </w:rPr>
              <w:t>Х</w:t>
            </w:r>
          </w:p>
          <w:p w:rsidR="00571E9A" w:rsidRPr="00776C65" w:rsidRDefault="00571E9A" w:rsidP="00571E9A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</w:rPr>
            </w:pPr>
            <w:r w:rsidRPr="00776C65">
              <w:rPr>
                <w:sz w:val="24"/>
                <w:szCs w:val="24"/>
              </w:rPr>
              <w:t>УНН 700036606; ОКПО 02071990</w:t>
            </w:r>
          </w:p>
          <w:p w:rsidR="00571E9A" w:rsidRDefault="00571E9A" w:rsidP="00571E9A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</w:rPr>
            </w:pPr>
            <w:r w:rsidRPr="00776C65">
              <w:rPr>
                <w:sz w:val="24"/>
                <w:szCs w:val="24"/>
                <w:lang w:val="en-US"/>
              </w:rPr>
              <w:t>e</w:t>
            </w:r>
            <w:r w:rsidRPr="00776C65">
              <w:rPr>
                <w:sz w:val="24"/>
                <w:szCs w:val="24"/>
              </w:rPr>
              <w:t>-</w:t>
            </w:r>
            <w:r w:rsidRPr="00776C65">
              <w:rPr>
                <w:sz w:val="24"/>
                <w:szCs w:val="24"/>
                <w:lang w:val="en-US"/>
              </w:rPr>
              <w:t>mail</w:t>
            </w:r>
            <w:r w:rsidRPr="00776C65">
              <w:rPr>
                <w:sz w:val="24"/>
                <w:szCs w:val="24"/>
              </w:rPr>
              <w:t xml:space="preserve">:  </w:t>
            </w:r>
            <w:proofErr w:type="spellStart"/>
            <w:r w:rsidR="00E64B46" w:rsidRPr="00AB6CC1">
              <w:rPr>
                <w:sz w:val="24"/>
                <w:szCs w:val="24"/>
              </w:rPr>
              <w:t>ttpp</w:t>
            </w:r>
            <w:proofErr w:type="spellEnd"/>
            <w:r w:rsidR="00F92926">
              <w:rPr>
                <w:sz w:val="24"/>
                <w:szCs w:val="24"/>
                <w:lang w:val="en-US"/>
              </w:rPr>
              <w:t>b</w:t>
            </w:r>
            <w:proofErr w:type="spellStart"/>
            <w:r w:rsidR="00F92926">
              <w:rPr>
                <w:sz w:val="24"/>
                <w:szCs w:val="24"/>
              </w:rPr>
              <w:t>gu</w:t>
            </w:r>
            <w:proofErr w:type="spellEnd"/>
            <w:r w:rsidR="00F92926">
              <w:rPr>
                <w:sz w:val="24"/>
                <w:szCs w:val="24"/>
                <w:lang w:val="en-US"/>
              </w:rPr>
              <w:t>t</w:t>
            </w:r>
            <w:r w:rsidR="00E64B46" w:rsidRPr="00AB6CC1">
              <w:rPr>
                <w:sz w:val="24"/>
                <w:szCs w:val="24"/>
              </w:rPr>
              <w:t>@mail.ru</w:t>
            </w:r>
          </w:p>
          <w:p w:rsidR="000C1080" w:rsidRPr="009C6574" w:rsidRDefault="000C1080" w:rsidP="00571E9A">
            <w:pPr>
              <w:tabs>
                <w:tab w:val="left" w:pos="1580"/>
                <w:tab w:val="left" w:pos="6360"/>
              </w:tabs>
              <w:rPr>
                <w:sz w:val="24"/>
                <w:szCs w:val="24"/>
              </w:rPr>
            </w:pPr>
          </w:p>
        </w:tc>
      </w:tr>
    </w:tbl>
    <w:p w:rsidR="000C1080" w:rsidRPr="009C6574" w:rsidRDefault="000C1080" w:rsidP="000C1080">
      <w:pPr>
        <w:shd w:val="clear" w:color="auto" w:fill="FFFFFF"/>
        <w:rPr>
          <w:sz w:val="24"/>
          <w:szCs w:val="24"/>
        </w:rPr>
      </w:pPr>
    </w:p>
    <w:p w:rsidR="000C1080" w:rsidRDefault="000C1080" w:rsidP="000C108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F912B3" w:rsidRDefault="000C1080" w:rsidP="000C108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выполненной работы</w:t>
      </w:r>
    </w:p>
    <w:p w:rsidR="000C1080" w:rsidRDefault="00F912B3" w:rsidP="000C108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договору </w:t>
      </w:r>
      <w:r w:rsidRPr="00387BF8">
        <w:rPr>
          <w:sz w:val="24"/>
          <w:szCs w:val="24"/>
        </w:rPr>
        <w:t>возмездного оказания услуг по организации участия в работе конференции</w:t>
      </w:r>
    </w:p>
    <w:p w:rsidR="00F912B3" w:rsidRDefault="00F912B3" w:rsidP="000C1080">
      <w:pPr>
        <w:shd w:val="clear" w:color="auto" w:fill="FFFFFF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/н от «</w:t>
      </w:r>
      <w:r w:rsidR="00C712D6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C712D6">
        <w:rPr>
          <w:sz w:val="24"/>
          <w:szCs w:val="24"/>
        </w:rPr>
        <w:t>_________</w:t>
      </w:r>
      <w:r w:rsidR="00D4265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8B6685">
        <w:rPr>
          <w:sz w:val="24"/>
          <w:szCs w:val="24"/>
        </w:rPr>
        <w:t>2</w:t>
      </w:r>
      <w:r w:rsidR="00D42652">
        <w:rPr>
          <w:sz w:val="24"/>
          <w:szCs w:val="24"/>
        </w:rPr>
        <w:t>5</w:t>
      </w:r>
      <w:r w:rsidR="008B6685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0C1080" w:rsidRDefault="000C1080" w:rsidP="000C1080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458"/>
      </w:tblGrid>
      <w:tr w:rsidR="000C1080" w:rsidRPr="00805DF4" w:rsidTr="00805DF4">
        <w:tc>
          <w:tcPr>
            <w:tcW w:w="6204" w:type="dxa"/>
          </w:tcPr>
          <w:p w:rsidR="000C1080" w:rsidRPr="00805DF4" w:rsidRDefault="000C1080" w:rsidP="00805DF4">
            <w:pPr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t>г. Могилев</w:t>
            </w:r>
          </w:p>
          <w:p w:rsidR="000C1080" w:rsidRPr="00805DF4" w:rsidRDefault="000C1080" w:rsidP="00805DF4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C1080" w:rsidRPr="00805DF4" w:rsidRDefault="000C1080" w:rsidP="00D4265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805DF4">
              <w:rPr>
                <w:sz w:val="24"/>
                <w:szCs w:val="24"/>
              </w:rPr>
              <w:t>«</w:t>
            </w:r>
            <w:r w:rsidR="002C530F">
              <w:rPr>
                <w:sz w:val="24"/>
                <w:szCs w:val="24"/>
              </w:rPr>
              <w:t>1</w:t>
            </w:r>
            <w:r w:rsidR="00D42652">
              <w:rPr>
                <w:sz w:val="24"/>
                <w:szCs w:val="24"/>
              </w:rPr>
              <w:t>8</w:t>
            </w:r>
            <w:r w:rsidRPr="00805DF4">
              <w:rPr>
                <w:sz w:val="24"/>
                <w:szCs w:val="24"/>
              </w:rPr>
              <w:t>»</w:t>
            </w:r>
            <w:r w:rsidR="00076E40">
              <w:rPr>
                <w:sz w:val="24"/>
                <w:szCs w:val="24"/>
              </w:rPr>
              <w:t xml:space="preserve"> апреля </w:t>
            </w:r>
            <w:r w:rsidRPr="00805DF4">
              <w:rPr>
                <w:sz w:val="24"/>
                <w:szCs w:val="24"/>
              </w:rPr>
              <w:t>20</w:t>
            </w:r>
            <w:r w:rsidR="00584E7F">
              <w:rPr>
                <w:sz w:val="24"/>
                <w:szCs w:val="24"/>
              </w:rPr>
              <w:t>2</w:t>
            </w:r>
            <w:r w:rsidR="00D42652">
              <w:rPr>
                <w:sz w:val="24"/>
                <w:szCs w:val="24"/>
              </w:rPr>
              <w:t>5</w:t>
            </w:r>
            <w:r w:rsidRPr="00805DF4">
              <w:rPr>
                <w:sz w:val="24"/>
                <w:szCs w:val="24"/>
              </w:rPr>
              <w:t>г.</w:t>
            </w:r>
          </w:p>
        </w:tc>
      </w:tr>
    </w:tbl>
    <w:p w:rsidR="000C1080" w:rsidRDefault="000C1080" w:rsidP="000C1080">
      <w:pPr>
        <w:shd w:val="clear" w:color="auto" w:fill="FFFFFF"/>
        <w:jc w:val="center"/>
        <w:rPr>
          <w:sz w:val="24"/>
          <w:szCs w:val="24"/>
        </w:rPr>
      </w:pPr>
    </w:p>
    <w:p w:rsidR="00F912B3" w:rsidRPr="00532842" w:rsidRDefault="00F912B3" w:rsidP="00F912B3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Мы, нижеподписавшиеся, </w:t>
      </w:r>
      <w:r w:rsidR="000007CC" w:rsidRPr="00532842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>Заказчик</w:t>
      </w:r>
      <w:r w:rsidR="000007CC">
        <w:rPr>
          <w:sz w:val="24"/>
          <w:szCs w:val="24"/>
        </w:rPr>
        <w:t>а</w:t>
      </w:r>
      <w:r w:rsidR="006A6824">
        <w:rPr>
          <w:sz w:val="24"/>
          <w:szCs w:val="24"/>
        </w:rPr>
        <w:t xml:space="preserve"> </w:t>
      </w:r>
      <w:r w:rsidR="000007CC" w:rsidRPr="000007CC">
        <w:rPr>
          <w:i/>
          <w:sz w:val="24"/>
          <w:szCs w:val="24"/>
          <w:highlight w:val="yellow"/>
        </w:rPr>
        <w:t>должность</w:t>
      </w:r>
      <w:r w:rsidR="006A6824">
        <w:rPr>
          <w:i/>
          <w:sz w:val="24"/>
          <w:szCs w:val="24"/>
          <w:highlight w:val="yellow"/>
        </w:rPr>
        <w:t xml:space="preserve"> </w:t>
      </w:r>
      <w:r w:rsidR="00EA06B6" w:rsidRPr="000007CC">
        <w:rPr>
          <w:i/>
          <w:sz w:val="24"/>
          <w:szCs w:val="24"/>
          <w:highlight w:val="yellow"/>
        </w:rPr>
        <w:t>Фамилия</w:t>
      </w:r>
      <w:r w:rsidR="006A6824">
        <w:rPr>
          <w:i/>
          <w:sz w:val="24"/>
          <w:szCs w:val="24"/>
          <w:highlight w:val="yellow"/>
        </w:rPr>
        <w:t xml:space="preserve"> </w:t>
      </w:r>
      <w:r w:rsidR="00EA06B6" w:rsidRPr="000007CC">
        <w:rPr>
          <w:i/>
          <w:sz w:val="24"/>
          <w:szCs w:val="24"/>
          <w:highlight w:val="yellow"/>
        </w:rPr>
        <w:t>И.О</w:t>
      </w:r>
      <w:r w:rsidR="00C712D6" w:rsidRPr="000007CC">
        <w:rPr>
          <w:i/>
          <w:sz w:val="24"/>
          <w:szCs w:val="24"/>
          <w:highlight w:val="yellow"/>
        </w:rPr>
        <w:t>.</w:t>
      </w:r>
      <w:r w:rsidRPr="00532842">
        <w:rPr>
          <w:sz w:val="24"/>
          <w:szCs w:val="24"/>
        </w:rPr>
        <w:t xml:space="preserve">, с одной стороны и представитель </w:t>
      </w:r>
      <w:r w:rsidR="00F14569" w:rsidRPr="00532842">
        <w:rPr>
          <w:sz w:val="24"/>
          <w:szCs w:val="24"/>
        </w:rPr>
        <w:t xml:space="preserve">Исполнителя </w:t>
      </w:r>
      <w:r w:rsidR="00E116D0">
        <w:rPr>
          <w:sz w:val="24"/>
          <w:szCs w:val="24"/>
        </w:rPr>
        <w:t xml:space="preserve">проректор по научной работе </w:t>
      </w:r>
      <w:proofErr w:type="spellStart"/>
      <w:r w:rsidR="00E116D0">
        <w:rPr>
          <w:sz w:val="24"/>
          <w:szCs w:val="24"/>
        </w:rPr>
        <w:t>Акулич</w:t>
      </w:r>
      <w:proofErr w:type="spellEnd"/>
      <w:r w:rsidR="00E116D0">
        <w:rPr>
          <w:sz w:val="24"/>
          <w:szCs w:val="24"/>
        </w:rPr>
        <w:t xml:space="preserve"> А.В.</w:t>
      </w:r>
      <w:r w:rsidR="00F14569" w:rsidRPr="00532842">
        <w:rPr>
          <w:sz w:val="24"/>
          <w:szCs w:val="24"/>
        </w:rPr>
        <w:t xml:space="preserve">, с другой стороны, составили настоящий акт в том, что в соответствии с условиями договора Исполнитель обеспечил участие в работе </w:t>
      </w:r>
      <w:r w:rsidR="002C530F">
        <w:rPr>
          <w:sz w:val="24"/>
          <w:szCs w:val="24"/>
          <w:lang w:val="en-US"/>
        </w:rPr>
        <w:t>X</w:t>
      </w:r>
      <w:r w:rsidR="00D42652">
        <w:rPr>
          <w:sz w:val="24"/>
          <w:szCs w:val="24"/>
          <w:lang w:val="en-US"/>
        </w:rPr>
        <w:t>V</w:t>
      </w:r>
      <w:r w:rsidR="002C530F">
        <w:rPr>
          <w:sz w:val="24"/>
          <w:szCs w:val="24"/>
          <w:lang w:val="en-US"/>
        </w:rPr>
        <w:t>I</w:t>
      </w:r>
      <w:r w:rsidR="002C530F">
        <w:rPr>
          <w:sz w:val="24"/>
          <w:szCs w:val="24"/>
        </w:rPr>
        <w:t xml:space="preserve"> М</w:t>
      </w:r>
      <w:r w:rsidR="002C530F" w:rsidRPr="00532842">
        <w:rPr>
          <w:sz w:val="24"/>
          <w:szCs w:val="24"/>
        </w:rPr>
        <w:t xml:space="preserve">еждународной </w:t>
      </w:r>
      <w:r w:rsidR="002C530F">
        <w:rPr>
          <w:sz w:val="24"/>
          <w:szCs w:val="24"/>
        </w:rPr>
        <w:t>научно</w:t>
      </w:r>
      <w:r w:rsidR="00D42652">
        <w:rPr>
          <w:sz w:val="24"/>
          <w:szCs w:val="24"/>
        </w:rPr>
        <w:t>-технической</w:t>
      </w:r>
      <w:r w:rsidR="002C530F">
        <w:rPr>
          <w:sz w:val="24"/>
          <w:szCs w:val="24"/>
        </w:rPr>
        <w:t xml:space="preserve"> конференции «</w:t>
      </w:r>
      <w:r w:rsidR="002C530F" w:rsidRPr="00532842">
        <w:rPr>
          <w:sz w:val="24"/>
          <w:szCs w:val="24"/>
        </w:rPr>
        <w:t>Техника и технология пищевых производств</w:t>
      </w:r>
      <w:r w:rsidR="002C530F">
        <w:rPr>
          <w:sz w:val="24"/>
          <w:szCs w:val="24"/>
        </w:rPr>
        <w:t>»</w:t>
      </w:r>
      <w:r w:rsidR="002C530F" w:rsidRPr="00532842">
        <w:rPr>
          <w:sz w:val="24"/>
          <w:szCs w:val="24"/>
        </w:rPr>
        <w:t xml:space="preserve">, </w:t>
      </w:r>
      <w:r w:rsidR="002C530F">
        <w:rPr>
          <w:sz w:val="24"/>
          <w:szCs w:val="24"/>
        </w:rPr>
        <w:t>состоявшейся</w:t>
      </w:r>
      <w:r w:rsidR="002C530F" w:rsidRPr="00532842">
        <w:rPr>
          <w:sz w:val="24"/>
          <w:szCs w:val="24"/>
        </w:rPr>
        <w:t xml:space="preserve"> с </w:t>
      </w:r>
      <w:r w:rsidR="002C530F">
        <w:rPr>
          <w:sz w:val="24"/>
          <w:szCs w:val="24"/>
        </w:rPr>
        <w:t>1</w:t>
      </w:r>
      <w:r w:rsidR="00D42652">
        <w:rPr>
          <w:sz w:val="24"/>
          <w:szCs w:val="24"/>
        </w:rPr>
        <w:t>7</w:t>
      </w:r>
      <w:r w:rsidR="002C530F" w:rsidRPr="00532842">
        <w:rPr>
          <w:sz w:val="24"/>
          <w:szCs w:val="24"/>
        </w:rPr>
        <w:t xml:space="preserve"> по </w:t>
      </w:r>
      <w:r w:rsidR="002C530F">
        <w:rPr>
          <w:sz w:val="24"/>
          <w:szCs w:val="24"/>
        </w:rPr>
        <w:t>1</w:t>
      </w:r>
      <w:r w:rsidR="00D42652">
        <w:rPr>
          <w:sz w:val="24"/>
          <w:szCs w:val="24"/>
        </w:rPr>
        <w:t>8</w:t>
      </w:r>
      <w:r w:rsidR="002C530F">
        <w:rPr>
          <w:sz w:val="24"/>
          <w:szCs w:val="24"/>
        </w:rPr>
        <w:t xml:space="preserve"> </w:t>
      </w:r>
      <w:r w:rsidR="002C530F" w:rsidRPr="00532842">
        <w:rPr>
          <w:sz w:val="24"/>
          <w:szCs w:val="24"/>
        </w:rPr>
        <w:t>апреля 20</w:t>
      </w:r>
      <w:r w:rsidR="002C530F">
        <w:rPr>
          <w:sz w:val="24"/>
          <w:szCs w:val="24"/>
        </w:rPr>
        <w:t>2</w:t>
      </w:r>
      <w:r w:rsidR="00D42652">
        <w:rPr>
          <w:sz w:val="24"/>
          <w:szCs w:val="24"/>
        </w:rPr>
        <w:t xml:space="preserve">5 </w:t>
      </w:r>
      <w:r w:rsidR="002C530F" w:rsidRPr="00532842">
        <w:rPr>
          <w:sz w:val="24"/>
          <w:szCs w:val="24"/>
        </w:rPr>
        <w:t>г.</w:t>
      </w:r>
      <w:r w:rsidR="002C530F">
        <w:rPr>
          <w:sz w:val="24"/>
          <w:szCs w:val="24"/>
        </w:rPr>
        <w:t xml:space="preserve"> в </w:t>
      </w:r>
      <w:r w:rsidRPr="00532842">
        <w:rPr>
          <w:sz w:val="24"/>
          <w:szCs w:val="24"/>
        </w:rPr>
        <w:t xml:space="preserve"> г.</w:t>
      </w:r>
      <w:r w:rsidR="00BA7769">
        <w:rPr>
          <w:sz w:val="24"/>
          <w:szCs w:val="24"/>
          <w:lang w:val="en-US"/>
        </w:rPr>
        <w:t> </w:t>
      </w:r>
      <w:r w:rsidRPr="00532842">
        <w:rPr>
          <w:sz w:val="24"/>
          <w:szCs w:val="24"/>
        </w:rPr>
        <w:t>Могилеве</w:t>
      </w:r>
      <w:proofErr w:type="gramEnd"/>
      <w:r w:rsidRPr="00532842">
        <w:rPr>
          <w:sz w:val="24"/>
          <w:szCs w:val="24"/>
        </w:rPr>
        <w:t xml:space="preserve"> </w:t>
      </w:r>
      <w:r w:rsidR="00DF2D21">
        <w:rPr>
          <w:sz w:val="24"/>
          <w:szCs w:val="24"/>
        </w:rPr>
        <w:t xml:space="preserve">представителя Заказчика </w:t>
      </w:r>
      <w:r w:rsidRPr="00532842">
        <w:rPr>
          <w:sz w:val="24"/>
          <w:szCs w:val="24"/>
        </w:rPr>
        <w:t>в</w:t>
      </w:r>
      <w:r w:rsidR="0001454D">
        <w:rPr>
          <w:sz w:val="24"/>
          <w:szCs w:val="24"/>
        </w:rPr>
        <w:t xml:space="preserve"> количестве </w:t>
      </w:r>
      <w:r w:rsidR="0001454D" w:rsidRPr="0030583D">
        <w:rPr>
          <w:sz w:val="24"/>
          <w:szCs w:val="24"/>
          <w:highlight w:val="yellow"/>
        </w:rPr>
        <w:t>1 (одного)</w:t>
      </w:r>
      <w:r w:rsidR="0001454D">
        <w:rPr>
          <w:sz w:val="24"/>
          <w:szCs w:val="24"/>
        </w:rPr>
        <w:t xml:space="preserve"> человека</w:t>
      </w:r>
      <w:r w:rsidR="00104719">
        <w:rPr>
          <w:sz w:val="24"/>
          <w:szCs w:val="24"/>
        </w:rPr>
        <w:t xml:space="preserve"> </w:t>
      </w:r>
      <w:r w:rsidR="009E1916" w:rsidRPr="00830C3C">
        <w:rPr>
          <w:sz w:val="24"/>
          <w:szCs w:val="24"/>
          <w:highlight w:val="yellow"/>
        </w:rPr>
        <w:t>(</w:t>
      </w:r>
      <w:r w:rsidR="009E1916" w:rsidRPr="00830C3C">
        <w:rPr>
          <w:b/>
          <w:i/>
          <w:sz w:val="24"/>
          <w:szCs w:val="24"/>
          <w:highlight w:val="yellow"/>
        </w:rPr>
        <w:t>Фамилия И.О. участника</w:t>
      </w:r>
      <w:r w:rsidR="009E1916" w:rsidRPr="00830C3C">
        <w:rPr>
          <w:sz w:val="24"/>
          <w:szCs w:val="24"/>
          <w:highlight w:val="yellow"/>
        </w:rPr>
        <w:t>)</w:t>
      </w:r>
      <w:r w:rsidR="0001454D">
        <w:rPr>
          <w:sz w:val="24"/>
          <w:szCs w:val="24"/>
        </w:rPr>
        <w:t>.</w:t>
      </w:r>
    </w:p>
    <w:p w:rsidR="00F912B3" w:rsidRPr="00532842" w:rsidRDefault="00F912B3" w:rsidP="00F912B3">
      <w:pPr>
        <w:shd w:val="clear" w:color="auto" w:fill="FFFFFF"/>
        <w:ind w:firstLine="709"/>
        <w:jc w:val="both"/>
        <w:rPr>
          <w:sz w:val="24"/>
          <w:szCs w:val="24"/>
        </w:rPr>
      </w:pPr>
      <w:r w:rsidRPr="00532842">
        <w:rPr>
          <w:sz w:val="24"/>
          <w:szCs w:val="24"/>
        </w:rPr>
        <w:t xml:space="preserve">Со своей стороны Заказчик </w:t>
      </w:r>
      <w:proofErr w:type="gramStart"/>
      <w:r w:rsidR="00FD6CA4" w:rsidRPr="00532842">
        <w:rPr>
          <w:sz w:val="24"/>
          <w:szCs w:val="24"/>
        </w:rPr>
        <w:t xml:space="preserve">оплатил </w:t>
      </w:r>
      <w:r w:rsidR="00AC1DFD">
        <w:rPr>
          <w:sz w:val="24"/>
          <w:szCs w:val="24"/>
        </w:rPr>
        <w:t>сумму за участие</w:t>
      </w:r>
      <w:proofErr w:type="gramEnd"/>
      <w:r w:rsidR="00AC1DFD">
        <w:rPr>
          <w:sz w:val="24"/>
          <w:szCs w:val="24"/>
        </w:rPr>
        <w:t xml:space="preserve"> в конференции </w:t>
      </w:r>
      <w:r w:rsidR="00AC1DFD" w:rsidRPr="0030583D">
        <w:rPr>
          <w:sz w:val="24"/>
          <w:szCs w:val="24"/>
          <w:highlight w:val="yellow"/>
        </w:rPr>
        <w:t xml:space="preserve">1 человека </w:t>
      </w:r>
      <w:r w:rsidR="00F23438">
        <w:rPr>
          <w:sz w:val="24"/>
          <w:szCs w:val="24"/>
          <w:highlight w:val="yellow"/>
        </w:rPr>
        <w:t>в</w:t>
      </w:r>
      <w:r w:rsidR="00EA06B6" w:rsidRPr="00335D9A">
        <w:rPr>
          <w:sz w:val="24"/>
          <w:szCs w:val="24"/>
          <w:highlight w:val="yellow"/>
        </w:rPr>
        <w:t xml:space="preserve"> </w:t>
      </w:r>
      <w:r w:rsidR="00C8566E" w:rsidRPr="00F23438">
        <w:rPr>
          <w:b/>
          <w:sz w:val="24"/>
          <w:szCs w:val="24"/>
          <w:highlight w:val="yellow"/>
        </w:rPr>
        <w:t>сумм</w:t>
      </w:r>
      <w:r w:rsidR="00F23438" w:rsidRPr="00F23438">
        <w:rPr>
          <w:b/>
          <w:sz w:val="24"/>
          <w:szCs w:val="24"/>
          <w:highlight w:val="yellow"/>
        </w:rPr>
        <w:t xml:space="preserve">е </w:t>
      </w:r>
      <w:r w:rsidR="00D42652">
        <w:rPr>
          <w:b/>
          <w:sz w:val="24"/>
          <w:szCs w:val="24"/>
          <w:highlight w:val="yellow"/>
        </w:rPr>
        <w:t>3</w:t>
      </w:r>
      <w:r w:rsidR="00F23438" w:rsidRPr="00F23438">
        <w:rPr>
          <w:b/>
          <w:sz w:val="24"/>
          <w:szCs w:val="24"/>
          <w:highlight w:val="yellow"/>
        </w:rPr>
        <w:t>0,00 рублей</w:t>
      </w:r>
      <w:r w:rsidR="00C8566E" w:rsidRPr="000007CC">
        <w:rPr>
          <w:b/>
          <w:sz w:val="24"/>
          <w:szCs w:val="24"/>
          <w:highlight w:val="yellow"/>
        </w:rPr>
        <w:t xml:space="preserve"> </w:t>
      </w:r>
      <w:r w:rsidR="00C8566E" w:rsidRPr="000F7864">
        <w:rPr>
          <w:b/>
          <w:sz w:val="24"/>
          <w:szCs w:val="24"/>
          <w:highlight w:val="yellow"/>
        </w:rPr>
        <w:t>(</w:t>
      </w:r>
      <w:r w:rsidR="00D42652">
        <w:rPr>
          <w:b/>
          <w:sz w:val="24"/>
          <w:szCs w:val="24"/>
          <w:highlight w:val="yellow"/>
        </w:rPr>
        <w:t>три</w:t>
      </w:r>
      <w:r w:rsidR="00F23438" w:rsidRPr="000F7864">
        <w:rPr>
          <w:b/>
          <w:sz w:val="24"/>
          <w:szCs w:val="24"/>
          <w:highlight w:val="yellow"/>
        </w:rPr>
        <w:t>дцать рублей 00 коп.)</w:t>
      </w:r>
      <w:r w:rsidR="00B35C4B" w:rsidRPr="000F7864">
        <w:rPr>
          <w:sz w:val="24"/>
          <w:szCs w:val="24"/>
          <w:highlight w:val="yellow"/>
        </w:rPr>
        <w:t>,</w:t>
      </w:r>
      <w:r w:rsidR="006A6824">
        <w:rPr>
          <w:sz w:val="24"/>
          <w:szCs w:val="24"/>
        </w:rPr>
        <w:t xml:space="preserve"> </w:t>
      </w:r>
      <w:r w:rsidR="00C8566E" w:rsidRPr="004A64CB">
        <w:rPr>
          <w:sz w:val="24"/>
          <w:szCs w:val="24"/>
        </w:rPr>
        <w:t xml:space="preserve">в том числе </w:t>
      </w:r>
      <w:r w:rsidR="00C8566E" w:rsidRPr="000F7864">
        <w:rPr>
          <w:b/>
          <w:sz w:val="24"/>
          <w:szCs w:val="24"/>
        </w:rPr>
        <w:t>НДС</w:t>
      </w:r>
      <w:r w:rsidR="00D42652">
        <w:rPr>
          <w:b/>
          <w:sz w:val="24"/>
          <w:szCs w:val="24"/>
        </w:rPr>
        <w:t xml:space="preserve"> 5</w:t>
      </w:r>
      <w:r w:rsidR="00F23438" w:rsidRPr="000F7864">
        <w:rPr>
          <w:b/>
          <w:sz w:val="24"/>
          <w:szCs w:val="24"/>
        </w:rPr>
        <w:t>,</w:t>
      </w:r>
      <w:r w:rsidR="00D42652">
        <w:rPr>
          <w:b/>
          <w:sz w:val="24"/>
          <w:szCs w:val="24"/>
        </w:rPr>
        <w:t>00</w:t>
      </w:r>
      <w:r w:rsidR="00F23438" w:rsidRPr="000F7864">
        <w:rPr>
          <w:b/>
          <w:sz w:val="24"/>
          <w:szCs w:val="24"/>
        </w:rPr>
        <w:t xml:space="preserve"> рублей</w:t>
      </w:r>
      <w:r w:rsidR="00C8566E" w:rsidRPr="000007CC">
        <w:rPr>
          <w:b/>
          <w:sz w:val="24"/>
          <w:szCs w:val="24"/>
          <w:highlight w:val="yellow"/>
        </w:rPr>
        <w:t xml:space="preserve"> (</w:t>
      </w:r>
      <w:r w:rsidR="00D42652">
        <w:rPr>
          <w:b/>
          <w:sz w:val="24"/>
          <w:szCs w:val="24"/>
          <w:highlight w:val="yellow"/>
        </w:rPr>
        <w:t>пять</w:t>
      </w:r>
      <w:r w:rsidR="00F23438">
        <w:rPr>
          <w:b/>
          <w:sz w:val="24"/>
          <w:szCs w:val="24"/>
          <w:highlight w:val="yellow"/>
        </w:rPr>
        <w:t xml:space="preserve"> рубл</w:t>
      </w:r>
      <w:r w:rsidR="00D42652">
        <w:rPr>
          <w:b/>
          <w:sz w:val="24"/>
          <w:szCs w:val="24"/>
          <w:highlight w:val="yellow"/>
        </w:rPr>
        <w:t>ей</w:t>
      </w:r>
      <w:r w:rsidR="00F23438">
        <w:rPr>
          <w:b/>
          <w:sz w:val="24"/>
          <w:szCs w:val="24"/>
          <w:highlight w:val="yellow"/>
        </w:rPr>
        <w:t xml:space="preserve"> </w:t>
      </w:r>
      <w:r w:rsidR="00D42652">
        <w:rPr>
          <w:b/>
          <w:sz w:val="24"/>
          <w:szCs w:val="24"/>
          <w:highlight w:val="yellow"/>
        </w:rPr>
        <w:t>00</w:t>
      </w:r>
      <w:r w:rsidR="00F23438">
        <w:rPr>
          <w:b/>
          <w:sz w:val="24"/>
          <w:szCs w:val="24"/>
          <w:highlight w:val="yellow"/>
        </w:rPr>
        <w:t xml:space="preserve"> коп.</w:t>
      </w:r>
      <w:r w:rsidR="00C8566E" w:rsidRPr="000007CC">
        <w:rPr>
          <w:b/>
          <w:sz w:val="24"/>
          <w:szCs w:val="24"/>
          <w:highlight w:val="yellow"/>
        </w:rPr>
        <w:t>)</w:t>
      </w:r>
      <w:r w:rsidR="006A6824">
        <w:rPr>
          <w:b/>
          <w:sz w:val="24"/>
          <w:szCs w:val="24"/>
        </w:rPr>
        <w:t xml:space="preserve"> </w:t>
      </w:r>
      <w:r w:rsidR="00C8566E" w:rsidRPr="00532842">
        <w:rPr>
          <w:sz w:val="24"/>
          <w:szCs w:val="24"/>
        </w:rPr>
        <w:t>по ставке 20%.</w:t>
      </w:r>
    </w:p>
    <w:p w:rsidR="00FD6CA4" w:rsidRPr="00532842" w:rsidRDefault="00FD6CA4" w:rsidP="00F912B3">
      <w:pPr>
        <w:shd w:val="clear" w:color="auto" w:fill="FFFFFF"/>
        <w:ind w:firstLine="709"/>
        <w:jc w:val="both"/>
        <w:rPr>
          <w:sz w:val="24"/>
          <w:szCs w:val="24"/>
        </w:rPr>
      </w:pPr>
      <w:r w:rsidRPr="00532842">
        <w:rPr>
          <w:sz w:val="24"/>
          <w:szCs w:val="24"/>
        </w:rPr>
        <w:t>Стороны полностью выполнили взятые на себя обязательства и претензий друг к другу не имеют.</w:t>
      </w:r>
    </w:p>
    <w:p w:rsidR="00FD6CA4" w:rsidRDefault="00FD6CA4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B6685" w:rsidRPr="00532842" w:rsidRDefault="008B6685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D6CA4" w:rsidRPr="00532842" w:rsidRDefault="00FD6CA4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EE17CB" w:rsidRPr="00532842" w:rsidTr="00805DF4">
        <w:tc>
          <w:tcPr>
            <w:tcW w:w="4812" w:type="dxa"/>
          </w:tcPr>
          <w:p w:rsidR="00EE17CB" w:rsidRPr="00532842" w:rsidRDefault="00EE17CB" w:rsidP="00805DF4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>От ЗАКАЗЧИКА</w:t>
            </w:r>
          </w:p>
          <w:p w:rsidR="00EE17CB" w:rsidRPr="00532842" w:rsidRDefault="00541780" w:rsidP="00805DF4">
            <w:pPr>
              <w:rPr>
                <w:sz w:val="24"/>
                <w:szCs w:val="24"/>
              </w:rPr>
            </w:pPr>
            <w:r w:rsidRPr="00517CF5">
              <w:rPr>
                <w:sz w:val="24"/>
                <w:szCs w:val="24"/>
                <w:highlight w:val="yellow"/>
              </w:rPr>
              <w:t>должность</w:t>
            </w: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_________________ </w:t>
            </w:r>
            <w:r w:rsidR="00221C49">
              <w:rPr>
                <w:sz w:val="24"/>
                <w:szCs w:val="24"/>
              </w:rPr>
              <w:t>И.О. Фамилия</w:t>
            </w: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EE17CB" w:rsidRPr="00532842" w:rsidRDefault="00EE17CB" w:rsidP="00805DF4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От </w:t>
            </w:r>
            <w:r w:rsidR="000007CC">
              <w:rPr>
                <w:sz w:val="24"/>
                <w:szCs w:val="24"/>
              </w:rPr>
              <w:t>ИСПОЛНИТЕЛЯ</w:t>
            </w:r>
          </w:p>
          <w:p w:rsidR="00EE17CB" w:rsidRPr="00532842" w:rsidRDefault="00E116D0" w:rsidP="00805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  <w:r w:rsidRPr="00532842">
              <w:rPr>
                <w:sz w:val="24"/>
                <w:szCs w:val="24"/>
              </w:rPr>
              <w:t xml:space="preserve">____________________ </w:t>
            </w:r>
            <w:r w:rsidR="00E116D0">
              <w:rPr>
                <w:sz w:val="24"/>
                <w:szCs w:val="24"/>
              </w:rPr>
              <w:t xml:space="preserve">А.В. </w:t>
            </w:r>
            <w:proofErr w:type="spellStart"/>
            <w:r w:rsidR="00E116D0">
              <w:rPr>
                <w:sz w:val="24"/>
                <w:szCs w:val="24"/>
              </w:rPr>
              <w:t>Акулич</w:t>
            </w:r>
            <w:proofErr w:type="spellEnd"/>
          </w:p>
          <w:p w:rsidR="00EE17CB" w:rsidRPr="00532842" w:rsidRDefault="00EE17CB" w:rsidP="00805DF4">
            <w:pPr>
              <w:rPr>
                <w:sz w:val="24"/>
                <w:szCs w:val="24"/>
              </w:rPr>
            </w:pPr>
          </w:p>
        </w:tc>
      </w:tr>
    </w:tbl>
    <w:p w:rsidR="00FD6CA4" w:rsidRDefault="00FD6CA4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A0E40" w:rsidRDefault="002A0E40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A0E40" w:rsidRDefault="002A0E40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A0E40" w:rsidRDefault="002A0E40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A0E40" w:rsidRDefault="002A0E40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A0E40" w:rsidRDefault="002A0E40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A0E40" w:rsidRDefault="002A0E40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39A4" w:rsidRDefault="006039A4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39A4" w:rsidRDefault="006039A4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A0E40" w:rsidRDefault="002A0E40" w:rsidP="00F912B3">
      <w:pPr>
        <w:shd w:val="clear" w:color="auto" w:fill="FFFFFF"/>
        <w:ind w:firstLine="709"/>
        <w:jc w:val="both"/>
        <w:rPr>
          <w:sz w:val="24"/>
          <w:szCs w:val="24"/>
        </w:rPr>
      </w:pPr>
    </w:p>
    <w:sectPr w:rsidR="002A0E40" w:rsidSect="00852D6D">
      <w:endnotePr>
        <w:numFmt w:val="chicago"/>
      </w:endnotePr>
      <w:pgSz w:w="11909" w:h="16834"/>
      <w:pgMar w:top="1440" w:right="612" w:bottom="720" w:left="1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F4" w:rsidRDefault="003A10F4" w:rsidP="002A0E40">
      <w:r>
        <w:separator/>
      </w:r>
    </w:p>
  </w:endnote>
  <w:endnote w:type="continuationSeparator" w:id="0">
    <w:p w:rsidR="003A10F4" w:rsidRDefault="003A10F4" w:rsidP="002A0E40">
      <w:r>
        <w:continuationSeparator/>
      </w:r>
    </w:p>
  </w:endnote>
  <w:endnote w:id="1">
    <w:p w:rsidR="002C530F" w:rsidRDefault="002A0E40" w:rsidP="002A0E40">
      <w:pPr>
        <w:shd w:val="clear" w:color="auto" w:fill="FFFFFF"/>
        <w:ind w:firstLine="709"/>
        <w:jc w:val="both"/>
        <w:rPr>
          <w:sz w:val="30"/>
          <w:szCs w:val="30"/>
        </w:rPr>
      </w:pPr>
      <w:r w:rsidRPr="00140802">
        <w:rPr>
          <w:rStyle w:val="ab"/>
          <w:sz w:val="30"/>
          <w:szCs w:val="30"/>
        </w:rPr>
        <w:endnoteRef/>
      </w:r>
      <w:r w:rsidR="00C937E2" w:rsidRPr="003C2C56">
        <w:rPr>
          <w:rFonts w:eastAsia="Calibri"/>
          <w:sz w:val="30"/>
          <w:szCs w:val="30"/>
          <w:lang w:eastAsia="en-US"/>
        </w:rPr>
        <w:t>В случае заключения договор</w:t>
      </w:r>
      <w:r w:rsidR="00C937E2">
        <w:rPr>
          <w:rFonts w:eastAsia="Calibri"/>
          <w:sz w:val="30"/>
          <w:szCs w:val="30"/>
          <w:lang w:eastAsia="en-US"/>
        </w:rPr>
        <w:t>а</w:t>
      </w:r>
      <w:r w:rsidR="00C937E2" w:rsidRPr="003C2C56">
        <w:rPr>
          <w:rFonts w:eastAsia="Calibri"/>
          <w:sz w:val="30"/>
          <w:szCs w:val="30"/>
          <w:lang w:eastAsia="en-US"/>
        </w:rPr>
        <w:t xml:space="preserve"> с юридическим лицом (если за участников </w:t>
      </w:r>
      <w:proofErr w:type="spellStart"/>
      <w:r w:rsidR="00C937E2" w:rsidRPr="003C2C56">
        <w:rPr>
          <w:rFonts w:eastAsia="Calibri"/>
          <w:sz w:val="30"/>
          <w:szCs w:val="30"/>
          <w:lang w:eastAsia="en-US"/>
        </w:rPr>
        <w:t>оргвзнос</w:t>
      </w:r>
      <w:proofErr w:type="spellEnd"/>
      <w:r w:rsidR="00C937E2" w:rsidRPr="003C2C56">
        <w:rPr>
          <w:rFonts w:eastAsia="Calibri"/>
          <w:sz w:val="30"/>
          <w:szCs w:val="30"/>
          <w:lang w:eastAsia="en-US"/>
        </w:rPr>
        <w:t xml:space="preserve"> оплачивает организация</w:t>
      </w:r>
      <w:r w:rsidR="00C937E2" w:rsidRPr="00E26FBC">
        <w:rPr>
          <w:sz w:val="30"/>
          <w:szCs w:val="30"/>
        </w:rPr>
        <w:t>)</w:t>
      </w:r>
      <w:r w:rsidR="006A6824">
        <w:rPr>
          <w:sz w:val="30"/>
          <w:szCs w:val="30"/>
        </w:rPr>
        <w:t xml:space="preserve"> </w:t>
      </w:r>
      <w:r w:rsidR="00C937E2">
        <w:rPr>
          <w:sz w:val="30"/>
          <w:szCs w:val="30"/>
        </w:rPr>
        <w:t>в</w:t>
      </w:r>
      <w:r w:rsidR="00C937E2" w:rsidRPr="00E26FBC">
        <w:rPr>
          <w:sz w:val="30"/>
          <w:szCs w:val="30"/>
        </w:rPr>
        <w:t xml:space="preserve"> договоре и акте приемки необходимо указать фамилию, имя и отчество руководителя организации, адрес и реквизиты организации, а также сумму договора, количество и фамилии участников (выделено желтым). </w:t>
      </w:r>
    </w:p>
    <w:p w:rsidR="002A0E40" w:rsidRPr="00140802" w:rsidRDefault="00C937E2" w:rsidP="002A0E40">
      <w:pPr>
        <w:shd w:val="clear" w:color="auto" w:fill="FFFFFF"/>
        <w:ind w:firstLine="709"/>
        <w:jc w:val="both"/>
        <w:rPr>
          <w:sz w:val="30"/>
          <w:szCs w:val="30"/>
        </w:rPr>
      </w:pPr>
      <w:r w:rsidRPr="00E26FBC">
        <w:rPr>
          <w:b/>
          <w:sz w:val="30"/>
          <w:szCs w:val="30"/>
        </w:rPr>
        <w:t xml:space="preserve">Выделение после заполнения снять. </w:t>
      </w:r>
      <w:r w:rsidR="002A0E40" w:rsidRPr="00140802">
        <w:rPr>
          <w:sz w:val="30"/>
          <w:szCs w:val="30"/>
        </w:rPr>
        <w:t xml:space="preserve">Если оплата производится </w:t>
      </w:r>
      <w:proofErr w:type="gramStart"/>
      <w:r w:rsidR="002A0E40" w:rsidRPr="00140802">
        <w:rPr>
          <w:sz w:val="30"/>
          <w:szCs w:val="30"/>
        </w:rPr>
        <w:t>за</w:t>
      </w:r>
      <w:proofErr w:type="gramEnd"/>
      <w:r w:rsidR="00104719">
        <w:rPr>
          <w:sz w:val="30"/>
          <w:szCs w:val="30"/>
        </w:rPr>
        <w:t xml:space="preserve"> </w:t>
      </w:r>
      <w:proofErr w:type="gramStart"/>
      <w:r w:rsidR="002A0E40" w:rsidRPr="00140802">
        <w:rPr>
          <w:sz w:val="30"/>
          <w:szCs w:val="30"/>
        </w:rPr>
        <w:t>нескольких</w:t>
      </w:r>
      <w:proofErr w:type="gramEnd"/>
      <w:r w:rsidR="002A0E40" w:rsidRPr="00140802">
        <w:rPr>
          <w:sz w:val="30"/>
          <w:szCs w:val="30"/>
        </w:rPr>
        <w:t xml:space="preserve"> участников, указать также их количество и фамилии. </w:t>
      </w:r>
      <w:r w:rsidR="002A0E40" w:rsidRPr="003C2C56">
        <w:rPr>
          <w:b/>
          <w:sz w:val="30"/>
          <w:szCs w:val="30"/>
        </w:rPr>
        <w:t>Выделение после заполнения снять.</w:t>
      </w:r>
    </w:p>
    <w:p w:rsidR="002A0E40" w:rsidRPr="00140802" w:rsidRDefault="002A0E40" w:rsidP="002A0E40">
      <w:pPr>
        <w:shd w:val="clear" w:color="auto" w:fill="FFFFFF"/>
        <w:ind w:firstLine="709"/>
        <w:jc w:val="both"/>
        <w:rPr>
          <w:sz w:val="30"/>
          <w:szCs w:val="30"/>
        </w:rPr>
      </w:pPr>
      <w:r w:rsidRPr="00140802">
        <w:rPr>
          <w:b/>
          <w:sz w:val="30"/>
          <w:szCs w:val="30"/>
        </w:rPr>
        <w:t>Подписанный договор</w:t>
      </w:r>
      <w:r w:rsidRPr="00140802">
        <w:rPr>
          <w:sz w:val="30"/>
          <w:szCs w:val="30"/>
        </w:rPr>
        <w:t xml:space="preserve"> и </w:t>
      </w:r>
      <w:r w:rsidRPr="00140802">
        <w:rPr>
          <w:b/>
          <w:sz w:val="30"/>
          <w:szCs w:val="30"/>
        </w:rPr>
        <w:t>акт приемки</w:t>
      </w:r>
      <w:r w:rsidRPr="00140802">
        <w:rPr>
          <w:sz w:val="30"/>
          <w:szCs w:val="30"/>
        </w:rPr>
        <w:t xml:space="preserve"> необходимо отсканировать и выслать по адресу </w:t>
      </w:r>
      <w:proofErr w:type="spellStart"/>
      <w:r w:rsidRPr="00140802">
        <w:rPr>
          <w:sz w:val="30"/>
          <w:szCs w:val="30"/>
          <w:lang w:val="en-US"/>
        </w:rPr>
        <w:t>ttpp</w:t>
      </w:r>
      <w:r w:rsidR="006039A4">
        <w:rPr>
          <w:sz w:val="30"/>
          <w:szCs w:val="30"/>
          <w:lang w:val="en-US"/>
        </w:rPr>
        <w:t>b</w:t>
      </w:r>
      <w:r w:rsidRPr="00140802">
        <w:rPr>
          <w:sz w:val="30"/>
          <w:szCs w:val="30"/>
          <w:lang w:val="en-US"/>
        </w:rPr>
        <w:t>gu</w:t>
      </w:r>
      <w:r w:rsidR="006039A4">
        <w:rPr>
          <w:sz w:val="30"/>
          <w:szCs w:val="30"/>
          <w:lang w:val="en-US"/>
        </w:rPr>
        <w:t>t</w:t>
      </w:r>
      <w:proofErr w:type="spellEnd"/>
      <w:r w:rsidRPr="00140802">
        <w:rPr>
          <w:sz w:val="30"/>
          <w:szCs w:val="30"/>
        </w:rPr>
        <w:t>@</w:t>
      </w:r>
      <w:r w:rsidRPr="00140802">
        <w:rPr>
          <w:sz w:val="30"/>
          <w:szCs w:val="30"/>
          <w:lang w:val="en-US"/>
        </w:rPr>
        <w:t>mail</w:t>
      </w:r>
      <w:r w:rsidRPr="00140802">
        <w:rPr>
          <w:sz w:val="30"/>
          <w:szCs w:val="30"/>
        </w:rPr>
        <w:t>.</w:t>
      </w:r>
      <w:proofErr w:type="spellStart"/>
      <w:r w:rsidRPr="00140802">
        <w:rPr>
          <w:sz w:val="30"/>
          <w:szCs w:val="30"/>
          <w:lang w:val="en-US"/>
        </w:rPr>
        <w:t>ru</w:t>
      </w:r>
      <w:proofErr w:type="spellEnd"/>
      <w:r w:rsidRPr="00140802">
        <w:rPr>
          <w:sz w:val="30"/>
          <w:szCs w:val="30"/>
        </w:rPr>
        <w:t>.</w:t>
      </w:r>
    </w:p>
    <w:p w:rsidR="006A6824" w:rsidRDefault="006A6824" w:rsidP="002A0E40">
      <w:pPr>
        <w:widowControl/>
        <w:autoSpaceDE/>
        <w:autoSpaceDN/>
        <w:adjustRightInd/>
        <w:rPr>
          <w:rFonts w:eastAsia="Calibri"/>
          <w:b/>
          <w:sz w:val="30"/>
          <w:szCs w:val="30"/>
          <w:lang w:eastAsia="en-US"/>
        </w:rPr>
      </w:pPr>
    </w:p>
    <w:p w:rsidR="002A0E40" w:rsidRPr="00140802" w:rsidRDefault="002A0E40" w:rsidP="002A0E40">
      <w:pPr>
        <w:widowControl/>
        <w:autoSpaceDE/>
        <w:autoSpaceDN/>
        <w:adjustRightInd/>
        <w:rPr>
          <w:rFonts w:eastAsia="Calibri"/>
          <w:sz w:val="30"/>
          <w:szCs w:val="30"/>
          <w:lang w:eastAsia="en-US"/>
        </w:rPr>
      </w:pPr>
      <w:r w:rsidRPr="00140802">
        <w:rPr>
          <w:rFonts w:eastAsia="Calibri"/>
          <w:sz w:val="30"/>
          <w:szCs w:val="30"/>
          <w:lang w:eastAsia="en-US"/>
        </w:rPr>
        <w:t xml:space="preserve">Сумма </w:t>
      </w:r>
      <w:proofErr w:type="spellStart"/>
      <w:r w:rsidRPr="00140802">
        <w:rPr>
          <w:rFonts w:eastAsia="Calibri"/>
          <w:sz w:val="30"/>
          <w:szCs w:val="30"/>
          <w:lang w:eastAsia="en-US"/>
        </w:rPr>
        <w:t>оргвзноса</w:t>
      </w:r>
      <w:proofErr w:type="spellEnd"/>
      <w:r w:rsidR="00AC2B18">
        <w:rPr>
          <w:rFonts w:eastAsia="Calibri"/>
          <w:sz w:val="30"/>
          <w:szCs w:val="30"/>
          <w:lang w:eastAsia="en-US"/>
        </w:rPr>
        <w:t xml:space="preserve"> </w:t>
      </w:r>
      <w:r w:rsidRPr="00140802">
        <w:rPr>
          <w:rFonts w:eastAsia="Calibri"/>
          <w:sz w:val="30"/>
          <w:szCs w:val="30"/>
          <w:lang w:eastAsia="en-US"/>
        </w:rPr>
        <w:t xml:space="preserve"> за </w:t>
      </w:r>
      <w:bookmarkStart w:id="0" w:name="_GoBack"/>
      <w:r w:rsidRPr="000F34C9">
        <w:rPr>
          <w:rFonts w:eastAsia="Calibri"/>
          <w:color w:val="FF0000"/>
          <w:sz w:val="30"/>
          <w:szCs w:val="30"/>
          <w:lang w:eastAsia="en-US"/>
        </w:rPr>
        <w:t>1 доклад</w:t>
      </w:r>
      <w:r w:rsidR="00AC2B18">
        <w:rPr>
          <w:rFonts w:eastAsia="Calibri"/>
          <w:sz w:val="30"/>
          <w:szCs w:val="30"/>
          <w:lang w:eastAsia="en-US"/>
        </w:rPr>
        <w:t xml:space="preserve"> </w:t>
      </w:r>
      <w:bookmarkEnd w:id="0"/>
      <w:r w:rsidR="00DF2D21">
        <w:rPr>
          <w:rFonts w:eastAsia="Calibri"/>
          <w:sz w:val="30"/>
          <w:szCs w:val="30"/>
          <w:lang w:eastAsia="en-US"/>
        </w:rPr>
        <w:t>–</w:t>
      </w:r>
      <w:r w:rsidRPr="00140802">
        <w:rPr>
          <w:rFonts w:eastAsia="Calibri"/>
          <w:sz w:val="30"/>
          <w:szCs w:val="30"/>
          <w:lang w:eastAsia="en-US"/>
        </w:rPr>
        <w:t xml:space="preserve"> </w:t>
      </w:r>
      <w:r w:rsidR="00D42652">
        <w:rPr>
          <w:rFonts w:eastAsia="Calibri"/>
          <w:sz w:val="30"/>
          <w:szCs w:val="30"/>
          <w:lang w:eastAsia="en-US"/>
        </w:rPr>
        <w:t>3</w:t>
      </w:r>
      <w:r>
        <w:rPr>
          <w:rFonts w:eastAsia="Calibri"/>
          <w:sz w:val="30"/>
          <w:szCs w:val="30"/>
          <w:lang w:eastAsia="en-US"/>
        </w:rPr>
        <w:t>0</w:t>
      </w:r>
      <w:r w:rsidR="00DF2D21">
        <w:rPr>
          <w:rFonts w:eastAsia="Calibri"/>
          <w:sz w:val="30"/>
          <w:szCs w:val="30"/>
          <w:lang w:eastAsia="en-US"/>
        </w:rPr>
        <w:t>,00</w:t>
      </w:r>
      <w:r w:rsidRPr="00140802">
        <w:rPr>
          <w:rFonts w:eastAsia="Calibri"/>
          <w:sz w:val="30"/>
          <w:szCs w:val="30"/>
          <w:lang w:eastAsia="en-US"/>
        </w:rPr>
        <w:t> </w:t>
      </w:r>
      <w:r>
        <w:rPr>
          <w:rFonts w:eastAsia="Calibri"/>
          <w:sz w:val="30"/>
          <w:szCs w:val="30"/>
          <w:lang w:eastAsia="en-US"/>
        </w:rPr>
        <w:t>рублей</w:t>
      </w:r>
      <w:r w:rsidRPr="00140802">
        <w:rPr>
          <w:rFonts w:eastAsia="Calibri"/>
          <w:sz w:val="30"/>
          <w:szCs w:val="30"/>
          <w:lang w:eastAsia="en-US"/>
        </w:rPr>
        <w:t>.</w:t>
      </w:r>
    </w:p>
    <w:p w:rsidR="006A6824" w:rsidRDefault="006A6824" w:rsidP="002A0E40">
      <w:pPr>
        <w:widowControl/>
        <w:autoSpaceDE/>
        <w:autoSpaceDN/>
        <w:adjustRightInd/>
        <w:rPr>
          <w:rFonts w:eastAsia="Calibri"/>
          <w:sz w:val="30"/>
          <w:szCs w:val="30"/>
          <w:lang w:eastAsia="en-US"/>
        </w:rPr>
      </w:pPr>
    </w:p>
    <w:p w:rsidR="002A0E40" w:rsidRPr="00140802" w:rsidRDefault="002A0E40" w:rsidP="002A0E40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A0E40" w:rsidRPr="00140802" w:rsidRDefault="002A0E40" w:rsidP="002A0E40">
      <w:pPr>
        <w:pStyle w:val="a9"/>
        <w:rPr>
          <w:sz w:val="30"/>
          <w:szCs w:val="3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F4" w:rsidRDefault="003A10F4" w:rsidP="002A0E40">
      <w:r>
        <w:separator/>
      </w:r>
    </w:p>
  </w:footnote>
  <w:footnote w:type="continuationSeparator" w:id="0">
    <w:p w:rsidR="003A10F4" w:rsidRDefault="003A10F4" w:rsidP="002A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F6B4C4"/>
    <w:lvl w:ilvl="0">
      <w:numFmt w:val="bullet"/>
      <w:lvlText w:val="*"/>
      <w:lvlJc w:val="left"/>
    </w:lvl>
  </w:abstractNum>
  <w:abstractNum w:abstractNumId="1">
    <w:nsid w:val="2D4F7863"/>
    <w:multiLevelType w:val="singleLevel"/>
    <w:tmpl w:val="5CF462E4"/>
    <w:lvl w:ilvl="0">
      <w:start w:val="1"/>
      <w:numFmt w:val="decimal"/>
      <w:lvlText w:val="3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12D0"/>
    <w:rsid w:val="000007CC"/>
    <w:rsid w:val="000051E0"/>
    <w:rsid w:val="00011FAB"/>
    <w:rsid w:val="0001454D"/>
    <w:rsid w:val="00021443"/>
    <w:rsid w:val="0003325B"/>
    <w:rsid w:val="00064AC4"/>
    <w:rsid w:val="00076E40"/>
    <w:rsid w:val="00085CB1"/>
    <w:rsid w:val="000C1080"/>
    <w:rsid w:val="000F34C9"/>
    <w:rsid w:val="000F6A33"/>
    <w:rsid w:val="000F7864"/>
    <w:rsid w:val="00104719"/>
    <w:rsid w:val="0011522A"/>
    <w:rsid w:val="00117F7B"/>
    <w:rsid w:val="00120483"/>
    <w:rsid w:val="00160D2E"/>
    <w:rsid w:val="00185429"/>
    <w:rsid w:val="001C7526"/>
    <w:rsid w:val="001D6E91"/>
    <w:rsid w:val="001F1B2F"/>
    <w:rsid w:val="00221C49"/>
    <w:rsid w:val="002263E5"/>
    <w:rsid w:val="00285970"/>
    <w:rsid w:val="002A0E40"/>
    <w:rsid w:val="002C530F"/>
    <w:rsid w:val="002C6438"/>
    <w:rsid w:val="002E5B78"/>
    <w:rsid w:val="002F4189"/>
    <w:rsid w:val="0030583D"/>
    <w:rsid w:val="00335D9A"/>
    <w:rsid w:val="00355CA7"/>
    <w:rsid w:val="00355DB0"/>
    <w:rsid w:val="00387BF8"/>
    <w:rsid w:val="00392F29"/>
    <w:rsid w:val="003A10F4"/>
    <w:rsid w:val="003B7D70"/>
    <w:rsid w:val="003D6B3F"/>
    <w:rsid w:val="00414B6A"/>
    <w:rsid w:val="00442C7E"/>
    <w:rsid w:val="004502D1"/>
    <w:rsid w:val="00470490"/>
    <w:rsid w:val="004763E8"/>
    <w:rsid w:val="00487445"/>
    <w:rsid w:val="00493928"/>
    <w:rsid w:val="004A33C4"/>
    <w:rsid w:val="004E6E9B"/>
    <w:rsid w:val="00517CF5"/>
    <w:rsid w:val="00524059"/>
    <w:rsid w:val="00532842"/>
    <w:rsid w:val="00541780"/>
    <w:rsid w:val="005655A8"/>
    <w:rsid w:val="005658C0"/>
    <w:rsid w:val="00571E9A"/>
    <w:rsid w:val="00584E7F"/>
    <w:rsid w:val="00585CCD"/>
    <w:rsid w:val="005905C3"/>
    <w:rsid w:val="005B3176"/>
    <w:rsid w:val="005D3826"/>
    <w:rsid w:val="005F48F2"/>
    <w:rsid w:val="006039A4"/>
    <w:rsid w:val="006165EC"/>
    <w:rsid w:val="00626C4F"/>
    <w:rsid w:val="00627511"/>
    <w:rsid w:val="006A136C"/>
    <w:rsid w:val="006A6824"/>
    <w:rsid w:val="006C1298"/>
    <w:rsid w:val="006D6631"/>
    <w:rsid w:val="007125CF"/>
    <w:rsid w:val="00717CF8"/>
    <w:rsid w:val="0074358E"/>
    <w:rsid w:val="0075685D"/>
    <w:rsid w:val="00757823"/>
    <w:rsid w:val="00762361"/>
    <w:rsid w:val="00781484"/>
    <w:rsid w:val="007A1CA2"/>
    <w:rsid w:val="007B3162"/>
    <w:rsid w:val="007D7D32"/>
    <w:rsid w:val="007E5690"/>
    <w:rsid w:val="007F427A"/>
    <w:rsid w:val="00804427"/>
    <w:rsid w:val="00805DF4"/>
    <w:rsid w:val="00821977"/>
    <w:rsid w:val="00822341"/>
    <w:rsid w:val="00852D6D"/>
    <w:rsid w:val="008603AE"/>
    <w:rsid w:val="008825E4"/>
    <w:rsid w:val="00891B84"/>
    <w:rsid w:val="008B073A"/>
    <w:rsid w:val="008B6685"/>
    <w:rsid w:val="008C0C5B"/>
    <w:rsid w:val="008D1DEE"/>
    <w:rsid w:val="00914120"/>
    <w:rsid w:val="00944E87"/>
    <w:rsid w:val="00967EBD"/>
    <w:rsid w:val="0097324B"/>
    <w:rsid w:val="00987F34"/>
    <w:rsid w:val="009A59B4"/>
    <w:rsid w:val="009B6354"/>
    <w:rsid w:val="009B6C17"/>
    <w:rsid w:val="009C4231"/>
    <w:rsid w:val="009C6574"/>
    <w:rsid w:val="009E1916"/>
    <w:rsid w:val="009E3675"/>
    <w:rsid w:val="00A15EF4"/>
    <w:rsid w:val="00A20363"/>
    <w:rsid w:val="00A33645"/>
    <w:rsid w:val="00A447D0"/>
    <w:rsid w:val="00A46759"/>
    <w:rsid w:val="00A7673D"/>
    <w:rsid w:val="00A915B0"/>
    <w:rsid w:val="00AC1DFD"/>
    <w:rsid w:val="00AC2B18"/>
    <w:rsid w:val="00AC54A1"/>
    <w:rsid w:val="00AE68AF"/>
    <w:rsid w:val="00B01938"/>
    <w:rsid w:val="00B35C4B"/>
    <w:rsid w:val="00B6587E"/>
    <w:rsid w:val="00B8437D"/>
    <w:rsid w:val="00B84892"/>
    <w:rsid w:val="00BA7769"/>
    <w:rsid w:val="00BC25C0"/>
    <w:rsid w:val="00BC4796"/>
    <w:rsid w:val="00BC683A"/>
    <w:rsid w:val="00C16F97"/>
    <w:rsid w:val="00C57453"/>
    <w:rsid w:val="00C64DB0"/>
    <w:rsid w:val="00C712D6"/>
    <w:rsid w:val="00C77AC3"/>
    <w:rsid w:val="00C8566E"/>
    <w:rsid w:val="00C937E2"/>
    <w:rsid w:val="00C9472C"/>
    <w:rsid w:val="00CE2526"/>
    <w:rsid w:val="00CE57D7"/>
    <w:rsid w:val="00D42652"/>
    <w:rsid w:val="00D56ADB"/>
    <w:rsid w:val="00D63F28"/>
    <w:rsid w:val="00D67995"/>
    <w:rsid w:val="00DA0CA6"/>
    <w:rsid w:val="00DF2C96"/>
    <w:rsid w:val="00DF2D21"/>
    <w:rsid w:val="00E116D0"/>
    <w:rsid w:val="00E36DE3"/>
    <w:rsid w:val="00E41B5E"/>
    <w:rsid w:val="00E44E2B"/>
    <w:rsid w:val="00E6190F"/>
    <w:rsid w:val="00E64B46"/>
    <w:rsid w:val="00E92196"/>
    <w:rsid w:val="00E9790C"/>
    <w:rsid w:val="00EA06B6"/>
    <w:rsid w:val="00EA12D0"/>
    <w:rsid w:val="00EE0AC6"/>
    <w:rsid w:val="00EE17CB"/>
    <w:rsid w:val="00F14569"/>
    <w:rsid w:val="00F23438"/>
    <w:rsid w:val="00F71133"/>
    <w:rsid w:val="00F82D4B"/>
    <w:rsid w:val="00F912B3"/>
    <w:rsid w:val="00F92926"/>
    <w:rsid w:val="00F957D3"/>
    <w:rsid w:val="00FB656B"/>
    <w:rsid w:val="00FD4E8F"/>
    <w:rsid w:val="00FD6CA4"/>
    <w:rsid w:val="00FE495E"/>
    <w:rsid w:val="00FE6EBC"/>
    <w:rsid w:val="00FF2CCD"/>
    <w:rsid w:val="00FF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6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E91"/>
    <w:rPr>
      <w:color w:val="0000FF"/>
      <w:u w:val="single"/>
    </w:rPr>
  </w:style>
  <w:style w:type="table" w:styleId="a4">
    <w:name w:val="Table Grid"/>
    <w:basedOn w:val="a1"/>
    <w:uiPriority w:val="59"/>
    <w:rsid w:val="00AE6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89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489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46759"/>
    <w:rPr>
      <w:b/>
      <w:bCs/>
    </w:rPr>
  </w:style>
  <w:style w:type="character" w:styleId="a8">
    <w:name w:val="Emphasis"/>
    <w:uiPriority w:val="20"/>
    <w:qFormat/>
    <w:rsid w:val="00A46759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2A0E40"/>
  </w:style>
  <w:style w:type="character" w:customStyle="1" w:styleId="aa">
    <w:name w:val="Текст концевой сноски Знак"/>
    <w:basedOn w:val="a0"/>
    <w:link w:val="a9"/>
    <w:uiPriority w:val="99"/>
    <w:semiHidden/>
    <w:rsid w:val="002A0E40"/>
    <w:rPr>
      <w:rFonts w:ascii="Times New Roman" w:hAnsi="Times New Roman"/>
    </w:rPr>
  </w:style>
  <w:style w:type="character" w:styleId="ab">
    <w:name w:val="endnote reference"/>
    <w:basedOn w:val="a0"/>
    <w:uiPriority w:val="99"/>
    <w:semiHidden/>
    <w:unhideWhenUsed/>
    <w:rsid w:val="002A0E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A851-5AC8-4087-9D4B-BE9A1CE5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2022-01-10T12:27:00Z</cp:lastPrinted>
  <dcterms:created xsi:type="dcterms:W3CDTF">2017-11-24T12:23:00Z</dcterms:created>
  <dcterms:modified xsi:type="dcterms:W3CDTF">2025-01-29T18:11:00Z</dcterms:modified>
</cp:coreProperties>
</file>